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FC88" w14:textId="77777777" w:rsidR="00C76CCD" w:rsidRPr="00ED3F69" w:rsidRDefault="00C76CCD" w:rsidP="00C76CCD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</w:rPr>
      </w:pPr>
      <w:r w:rsidRPr="00ED3F69">
        <w:rPr>
          <w:rFonts w:ascii="Calibri" w:eastAsia="Calibri" w:hAnsi="Calibri" w:cs="Times New Roman"/>
          <w:b/>
          <w:color w:val="000000"/>
        </w:rPr>
        <w:t>Informacje dotyczące umowy, którą Zamawiający zawrze z Wykonawcą, którego oferta zostanie uznana za najkorzystniejszą:</w:t>
      </w:r>
    </w:p>
    <w:p w14:paraId="13DEC573" w14:textId="77777777" w:rsidR="00C76CCD" w:rsidRPr="00ED3F69" w:rsidRDefault="00C76CCD" w:rsidP="00C76CCD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Times New Roman"/>
        </w:rPr>
      </w:pPr>
      <w:r w:rsidRPr="00ED3F69">
        <w:rPr>
          <w:rFonts w:ascii="Calibri" w:eastAsia="Times New Roman" w:hAnsi="Calibri" w:cs="Times New Roman"/>
        </w:rPr>
        <w:t>Wykonawca, którego oferta zostanie uznana za najkorzystniejszą, zostanie wezwany przez Zamawiającego do przedstawienia projektu umowy na sprzedaż energii elektrycznej.</w:t>
      </w:r>
    </w:p>
    <w:p w14:paraId="644990A9" w14:textId="623252A6" w:rsidR="00C76CCD" w:rsidRPr="00ED3F69" w:rsidRDefault="00C76CCD" w:rsidP="00C76CCD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Times New Roman"/>
        </w:rPr>
      </w:pPr>
      <w:r w:rsidRPr="00ED3F69">
        <w:rPr>
          <w:rFonts w:ascii="Calibri" w:eastAsia="Times New Roman" w:hAnsi="Calibri" w:cs="Times New Roman"/>
        </w:rPr>
        <w:t>Projekt umowy powinien zawierać wszystkie zapisy, jakie są wymagane przepisami prawa, określenie przedmiotu umowy</w:t>
      </w:r>
      <w:r>
        <w:rPr>
          <w:rFonts w:ascii="Calibri" w:eastAsia="Times New Roman" w:hAnsi="Calibri" w:cs="Times New Roman"/>
        </w:rPr>
        <w:t xml:space="preserve"> zgodne z OPZ</w:t>
      </w:r>
      <w:r w:rsidRPr="00ED3F69">
        <w:rPr>
          <w:rFonts w:ascii="Calibri" w:eastAsia="Times New Roman" w:hAnsi="Calibri" w:cs="Times New Roman"/>
        </w:rPr>
        <w:t>, jak również określenie praw i obowiązków Zamawiającego oraz Wykonawcy - Zamawiający dopuszcza projekt umowy sporządzony zgodn</w:t>
      </w:r>
      <w:r>
        <w:rPr>
          <w:rFonts w:ascii="Calibri" w:eastAsia="Times New Roman" w:hAnsi="Calibri" w:cs="Times New Roman"/>
        </w:rPr>
        <w:t>i</w:t>
      </w:r>
      <w:r w:rsidRPr="00ED3F69">
        <w:rPr>
          <w:rFonts w:ascii="Calibri" w:eastAsia="Times New Roman" w:hAnsi="Calibri" w:cs="Times New Roman"/>
        </w:rPr>
        <w:t xml:space="preserve">e ze wzorem stosowanym przez </w:t>
      </w:r>
      <w:proofErr w:type="gramStart"/>
      <w:r w:rsidRPr="00ED3F69">
        <w:rPr>
          <w:rFonts w:ascii="Calibri" w:eastAsia="Times New Roman" w:hAnsi="Calibri" w:cs="Times New Roman"/>
        </w:rPr>
        <w:t>Wykonawcę</w:t>
      </w:r>
      <w:proofErr w:type="gramEnd"/>
      <w:r>
        <w:rPr>
          <w:rFonts w:ascii="Calibri" w:eastAsia="Times New Roman" w:hAnsi="Calibri" w:cs="Times New Roman"/>
        </w:rPr>
        <w:t xml:space="preserve"> przy czym projekt ten winien spełniać wymagania wynikające z niniejszego załącznika i zapisów SWZ.</w:t>
      </w:r>
    </w:p>
    <w:p w14:paraId="753F92F6" w14:textId="77777777" w:rsidR="00C76CCD" w:rsidRPr="00ED3F69" w:rsidRDefault="00C76CCD" w:rsidP="00C76CCD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Times New Roman"/>
        </w:rPr>
      </w:pPr>
      <w:r w:rsidRPr="00ED3F69">
        <w:rPr>
          <w:rFonts w:ascii="Calibri" w:eastAsia="Times New Roman" w:hAnsi="Calibri" w:cs="Times New Roman"/>
        </w:rPr>
        <w:t>Projekt umowy powinien zawierać następujące zapisy dotyczące:</w:t>
      </w:r>
    </w:p>
    <w:p w14:paraId="22F5D2F7" w14:textId="77777777" w:rsidR="00C76CCD" w:rsidRPr="007E797C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 w:rsidRPr="00ED3F69">
        <w:rPr>
          <w:rFonts w:ascii="Calibri" w:eastAsia="Times New Roman" w:hAnsi="Calibri" w:cs="Times New Roman"/>
        </w:rPr>
        <w:t>określeni</w:t>
      </w:r>
      <w:r>
        <w:rPr>
          <w:rFonts w:ascii="Calibri" w:eastAsia="Times New Roman" w:hAnsi="Calibri" w:cs="Times New Roman"/>
        </w:rPr>
        <w:t>a</w:t>
      </w:r>
      <w:r w:rsidRPr="00ED3F69">
        <w:rPr>
          <w:rFonts w:ascii="Calibri" w:eastAsia="Times New Roman" w:hAnsi="Calibri" w:cs="Times New Roman"/>
        </w:rPr>
        <w:t xml:space="preserve"> praw i obowiązków Stron, związanych ze sprzedażą i zakupem energii elektrycznej do siedziby Zamawiającego</w:t>
      </w:r>
      <w:r w:rsidRPr="00ED3F69">
        <w:rPr>
          <w:rFonts w:ascii="Calibri" w:eastAsia="Times New Roman" w:hAnsi="Calibri" w:cs="Times New Roman"/>
          <w:lang w:eastAsia="ar-SA"/>
        </w:rPr>
        <w:t xml:space="preserve">, </w:t>
      </w:r>
      <w:r w:rsidRPr="00ED3F69">
        <w:rPr>
          <w:rFonts w:ascii="Calibri" w:eastAsia="Times New Roman" w:hAnsi="Calibri" w:cs="Times New Roman"/>
        </w:rPr>
        <w:t xml:space="preserve">na zasadach określonych w ustawie Prawo energetyczne z dnia 10 kwietnia 1997 </w:t>
      </w:r>
      <w:r>
        <w:rPr>
          <w:rFonts w:ascii="Calibri" w:eastAsia="Times New Roman" w:hAnsi="Calibri" w:cs="Times New Roman"/>
        </w:rPr>
        <w:t xml:space="preserve">r. </w:t>
      </w:r>
      <w:r w:rsidRPr="00ED3F69">
        <w:rPr>
          <w:rFonts w:ascii="Calibri" w:eastAsia="Times New Roman" w:hAnsi="Calibri" w:cs="Times New Roman"/>
        </w:rPr>
        <w:t>(Dz. U. z 20</w:t>
      </w:r>
      <w:r>
        <w:rPr>
          <w:rFonts w:ascii="Calibri" w:eastAsia="Times New Roman" w:hAnsi="Calibri" w:cs="Times New Roman"/>
        </w:rPr>
        <w:t>20</w:t>
      </w:r>
      <w:r w:rsidRPr="00ED3F69">
        <w:rPr>
          <w:rFonts w:ascii="Calibri" w:eastAsia="Times New Roman" w:hAnsi="Calibri" w:cs="Times New Roman"/>
        </w:rPr>
        <w:t xml:space="preserve"> r. poz. </w:t>
      </w:r>
      <w:r>
        <w:rPr>
          <w:rFonts w:ascii="Calibri" w:eastAsia="Times New Roman" w:hAnsi="Calibri" w:cs="Times New Roman"/>
        </w:rPr>
        <w:t>833</w:t>
      </w:r>
      <w:r w:rsidRPr="00ED3F69">
        <w:rPr>
          <w:rFonts w:ascii="Calibri" w:eastAsia="Times New Roman" w:hAnsi="Calibri" w:cs="Times New Roman"/>
        </w:rPr>
        <w:t xml:space="preserve"> z </w:t>
      </w:r>
      <w:proofErr w:type="spellStart"/>
      <w:r w:rsidRPr="00ED3F69">
        <w:rPr>
          <w:rFonts w:ascii="Calibri" w:eastAsia="Times New Roman" w:hAnsi="Calibri" w:cs="Times New Roman"/>
        </w:rPr>
        <w:t>późn</w:t>
      </w:r>
      <w:proofErr w:type="spellEnd"/>
      <w:r w:rsidRPr="00ED3F69">
        <w:rPr>
          <w:rFonts w:ascii="Calibri" w:eastAsia="Times New Roman" w:hAnsi="Calibri" w:cs="Times New Roman"/>
        </w:rPr>
        <w:t>. zm.) oraz w wydanych na jej podstawie aktach wykonawczych</w:t>
      </w:r>
      <w:r>
        <w:rPr>
          <w:rFonts w:ascii="Calibri" w:eastAsia="Times New Roman" w:hAnsi="Calibri" w:cs="Times New Roman"/>
        </w:rPr>
        <w:t>;</w:t>
      </w:r>
    </w:p>
    <w:p w14:paraId="4BAB2146" w14:textId="77777777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 w:rsidRPr="00ED3F69">
        <w:rPr>
          <w:rFonts w:ascii="Calibri" w:eastAsia="Times New Roman" w:hAnsi="Calibri" w:cs="Times New Roman"/>
        </w:rPr>
        <w:t xml:space="preserve">ceny netto za sprzedaż energii elektrycznej oraz opłaty handlowej, przy czym cena będzie ustalona w Formularzu ofertowym, który będzie załącznikiem do </w:t>
      </w:r>
      <w:r>
        <w:rPr>
          <w:rFonts w:ascii="Calibri" w:eastAsia="Times New Roman" w:hAnsi="Calibri" w:cs="Times New Roman"/>
        </w:rPr>
        <w:t>U</w:t>
      </w:r>
      <w:r w:rsidRPr="00ED3F69">
        <w:rPr>
          <w:rFonts w:ascii="Calibri" w:eastAsia="Times New Roman" w:hAnsi="Calibri" w:cs="Times New Roman"/>
        </w:rPr>
        <w:t>mowy</w:t>
      </w:r>
      <w:r>
        <w:rPr>
          <w:rFonts w:ascii="Calibri" w:eastAsia="Times New Roman" w:hAnsi="Calibri" w:cs="Times New Roman"/>
        </w:rPr>
        <w:t>;</w:t>
      </w:r>
    </w:p>
    <w:p w14:paraId="7F286892" w14:textId="3AFF748D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zmiany</w:t>
      </w:r>
      <w:r w:rsidRPr="00ED3F69">
        <w:rPr>
          <w:rFonts w:ascii="Calibri" w:eastAsia="Times New Roman" w:hAnsi="Calibri" w:cs="Times New Roman"/>
        </w:rPr>
        <w:t xml:space="preserve"> ceny (jeżeli dotyczy), </w:t>
      </w:r>
      <w:r>
        <w:rPr>
          <w:rFonts w:ascii="Calibri" w:eastAsia="Times New Roman" w:hAnsi="Calibri" w:cs="Times New Roman"/>
        </w:rPr>
        <w:t>zgodnie z zapisami SWZ;</w:t>
      </w:r>
    </w:p>
    <w:p w14:paraId="4C40A9B1" w14:textId="75BD7E90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 w:rsidRPr="00ED3F69">
        <w:rPr>
          <w:rFonts w:ascii="Calibri" w:eastAsia="Times New Roman" w:hAnsi="Calibri" w:cs="Times New Roman"/>
        </w:rPr>
        <w:t>termin</w:t>
      </w:r>
      <w:r>
        <w:rPr>
          <w:rFonts w:ascii="Calibri" w:eastAsia="Times New Roman" w:hAnsi="Calibri" w:cs="Times New Roman"/>
        </w:rPr>
        <w:t>u</w:t>
      </w:r>
      <w:r w:rsidRPr="00ED3F69">
        <w:rPr>
          <w:rFonts w:ascii="Calibri" w:eastAsia="Times New Roman" w:hAnsi="Calibri" w:cs="Times New Roman"/>
        </w:rPr>
        <w:t xml:space="preserve"> realizacji </w:t>
      </w:r>
      <w:r>
        <w:rPr>
          <w:rFonts w:ascii="Calibri" w:eastAsia="Times New Roman" w:hAnsi="Calibri" w:cs="Times New Roman"/>
        </w:rPr>
        <w:t>U</w:t>
      </w:r>
      <w:r w:rsidRPr="00ED3F69">
        <w:rPr>
          <w:rFonts w:ascii="Calibri" w:eastAsia="Times New Roman" w:hAnsi="Calibri" w:cs="Times New Roman"/>
        </w:rPr>
        <w:t xml:space="preserve">mowy: od </w:t>
      </w:r>
      <w:r>
        <w:rPr>
          <w:rFonts w:ascii="Calibri" w:eastAsia="Times New Roman" w:hAnsi="Calibri" w:cs="Times New Roman"/>
        </w:rPr>
        <w:t>01.01.2022 r. do</w:t>
      </w:r>
      <w:r w:rsidRPr="00ED3F69">
        <w:rPr>
          <w:rFonts w:ascii="Calibri" w:eastAsia="Times New Roman" w:hAnsi="Calibri" w:cs="Times New Roman"/>
        </w:rPr>
        <w:t xml:space="preserve"> 31.12.202</w:t>
      </w:r>
      <w:r>
        <w:rPr>
          <w:rFonts w:ascii="Calibri" w:eastAsia="Times New Roman" w:hAnsi="Calibri" w:cs="Times New Roman"/>
        </w:rPr>
        <w:t xml:space="preserve">2 </w:t>
      </w:r>
      <w:r w:rsidRPr="00ED3F69">
        <w:rPr>
          <w:rFonts w:ascii="Calibri" w:eastAsia="Times New Roman" w:hAnsi="Calibri" w:cs="Times New Roman"/>
        </w:rPr>
        <w:t xml:space="preserve">r., </w:t>
      </w:r>
      <w:r w:rsidRPr="00ED3F69">
        <w:rPr>
          <w:rFonts w:ascii="Calibri" w:eastAsia="Times New Roman" w:hAnsi="Calibri" w:cs="Times New Roman"/>
          <w:color w:val="000000"/>
        </w:rPr>
        <w:t>lecz nie wcześniej niż po pozytywnie przeprowadzonej procedu</w:t>
      </w:r>
      <w:r>
        <w:rPr>
          <w:rFonts w:ascii="Calibri" w:eastAsia="Times New Roman" w:hAnsi="Calibri" w:cs="Times New Roman"/>
          <w:color w:val="000000"/>
        </w:rPr>
        <w:t>rze zmiany sprzedawcy;</w:t>
      </w:r>
    </w:p>
    <w:p w14:paraId="67BAC07E" w14:textId="77777777" w:rsidR="00C76CCD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 w:rsidRPr="00ED3F69">
        <w:rPr>
          <w:rFonts w:ascii="Calibri" w:eastAsia="Times New Roman" w:hAnsi="Calibri" w:cs="Times New Roman"/>
        </w:rPr>
        <w:t xml:space="preserve">możliwości wypowiedzenia </w:t>
      </w:r>
      <w:r>
        <w:rPr>
          <w:rFonts w:ascii="Calibri" w:eastAsia="Times New Roman" w:hAnsi="Calibri" w:cs="Times New Roman"/>
        </w:rPr>
        <w:t>U</w:t>
      </w:r>
      <w:r w:rsidRPr="00ED3F69">
        <w:rPr>
          <w:rFonts w:ascii="Calibri" w:eastAsia="Times New Roman" w:hAnsi="Calibri" w:cs="Times New Roman"/>
        </w:rPr>
        <w:t>mowy</w:t>
      </w:r>
      <w:r>
        <w:rPr>
          <w:rFonts w:ascii="Calibri" w:eastAsia="Times New Roman" w:hAnsi="Calibri" w:cs="Times New Roman"/>
        </w:rPr>
        <w:t xml:space="preserve"> przez Zamawiającego w przypadku rażącego lub uporczywego niewykonywania lub nienależytego wykonywania umowy przez Wykonawcę, </w:t>
      </w:r>
      <w:r>
        <w:rPr>
          <w:rFonts w:eastAsia="Times New Roman" w:cstheme="minorHAnsi"/>
        </w:rPr>
        <w:t>przy czym wykonanie tego uprawnienia nie może być uzależnione od spełnienia przez Zamawiającego dodatkowych warunków (w tym zapłaty odszkodowania, kary umownej, lub opłaty)</w:t>
      </w:r>
      <w:r>
        <w:rPr>
          <w:rFonts w:ascii="Calibri" w:eastAsia="Times New Roman" w:hAnsi="Calibri" w:cs="Times New Roman"/>
        </w:rPr>
        <w:t>;</w:t>
      </w:r>
    </w:p>
    <w:p w14:paraId="02778FC6" w14:textId="77777777" w:rsidR="00C76CCD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zastrzeżenia, iż w przypadku wypowiedzenia umowy przez Zamawiającego na podstawie art. 4 j ust.3 a ustawy Prawo energetyczne, Wykonawca nie może naliczać wygórowanych (nieuzasadnionych z punktu widzenia wartości poniesionej szkody) opłat, kary umownej lub odszkodowania; </w:t>
      </w:r>
    </w:p>
    <w:p w14:paraId="3FD344EB" w14:textId="77777777" w:rsidR="00C76CCD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 w:rsidRPr="00ED3F69">
        <w:rPr>
          <w:rFonts w:ascii="Calibri" w:eastAsia="Times New Roman" w:hAnsi="Calibri" w:cs="Times New Roman"/>
          <w:lang w:eastAsia="ar-SA"/>
        </w:rPr>
        <w:t xml:space="preserve">pełnienia przez Wykonawcę funkcji podmiotu odpowiedzialnego za bilansowanie handlowe dla energii elektrycznej sprzedanej w ramach umowy. </w:t>
      </w:r>
      <w:r w:rsidRPr="00ED3F69">
        <w:rPr>
          <w:rFonts w:ascii="Calibri" w:eastAsia="Times New Roman" w:hAnsi="Calibri" w:cs="Times New Roman"/>
        </w:rPr>
        <w:t>Wykonawca dokonywać będzie bilansowania handlowego energii zakupionej przez Zamawiającego na podstawie s</w:t>
      </w:r>
      <w:r w:rsidRPr="00ED3F69">
        <w:rPr>
          <w:rFonts w:ascii="Calibri" w:eastAsia="Times New Roman" w:hAnsi="Calibri" w:cs="Times New Roman"/>
          <w:bCs/>
        </w:rPr>
        <w:t xml:space="preserve">tandardowego profilu zużycia </w:t>
      </w:r>
      <w:r w:rsidRPr="00ED3F69">
        <w:rPr>
          <w:rFonts w:ascii="Calibri" w:eastAsia="Times New Roman" w:hAnsi="Calibri" w:cs="Times New Roman"/>
        </w:rPr>
        <w:t>i wskazań układów pomiarowych. Wykonawca może zlecić wykonywanie obowiązków w zakresie bilansowania handlowego innemu podmiotowi</w:t>
      </w:r>
      <w:r>
        <w:rPr>
          <w:rFonts w:ascii="Calibri" w:eastAsia="Times New Roman" w:hAnsi="Calibri" w:cs="Times New Roman"/>
        </w:rPr>
        <w:t>;</w:t>
      </w:r>
    </w:p>
    <w:p w14:paraId="2B312B6F" w14:textId="77777777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zastrzeżenia, że </w:t>
      </w:r>
      <w:r w:rsidRPr="00ED3F69">
        <w:rPr>
          <w:rFonts w:ascii="Calibri" w:eastAsia="Times New Roman" w:hAnsi="Calibri" w:cs="Times New Roman"/>
        </w:rPr>
        <w:t xml:space="preserve">Umowa została zawarta w wyniku postępowania </w:t>
      </w:r>
      <w:r>
        <w:rPr>
          <w:rFonts w:ascii="Calibri" w:eastAsia="Times New Roman" w:hAnsi="Calibri" w:cs="Times New Roman"/>
        </w:rPr>
        <w:t xml:space="preserve">przeprowadzonego </w:t>
      </w:r>
      <w:r w:rsidRPr="00ED3F69">
        <w:rPr>
          <w:rFonts w:ascii="Calibri" w:eastAsia="Times New Roman" w:hAnsi="Calibri" w:cs="Times New Roman"/>
        </w:rPr>
        <w:t>zgodnie z zasadą konkurencyjności</w:t>
      </w:r>
      <w:r>
        <w:rPr>
          <w:rFonts w:ascii="Calibri" w:eastAsia="Times New Roman" w:hAnsi="Calibri" w:cs="Times New Roman"/>
        </w:rPr>
        <w:t>;</w:t>
      </w:r>
    </w:p>
    <w:p w14:paraId="185BFBB2" w14:textId="44635D17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obowiązku </w:t>
      </w:r>
      <w:r w:rsidRPr="00ED3F69">
        <w:rPr>
          <w:rFonts w:ascii="Calibri" w:eastAsia="Times New Roman" w:hAnsi="Calibri" w:cs="Times New Roman"/>
        </w:rPr>
        <w:t>Wykonawc</w:t>
      </w:r>
      <w:r>
        <w:rPr>
          <w:rFonts w:ascii="Calibri" w:eastAsia="Times New Roman" w:hAnsi="Calibri" w:cs="Times New Roman"/>
        </w:rPr>
        <w:t>y</w:t>
      </w:r>
      <w:r w:rsidRPr="00ED3F69">
        <w:rPr>
          <w:rFonts w:ascii="Calibri" w:eastAsia="Times New Roman" w:hAnsi="Calibri" w:cs="Times New Roman"/>
        </w:rPr>
        <w:t xml:space="preserve"> do złożenia Operatorowi Systemu Dystrybucyjnego zgłoszenia o zawarciu umowy na sprzedaż energii elektrycznej w imieniu Zamawiającego, a także dokonania innych czynności określonych w </w:t>
      </w:r>
      <w:r>
        <w:rPr>
          <w:rFonts w:ascii="Calibri" w:eastAsia="Times New Roman" w:hAnsi="Calibri" w:cs="Times New Roman"/>
        </w:rPr>
        <w:t>SWZ</w:t>
      </w:r>
      <w:r w:rsidRPr="00ED3F69">
        <w:rPr>
          <w:rFonts w:ascii="Calibri" w:eastAsia="Times New Roman" w:hAnsi="Calibri" w:cs="Times New Roman"/>
        </w:rPr>
        <w:t>,</w:t>
      </w:r>
      <w:r w:rsidRPr="00ED3F69">
        <w:rPr>
          <w:rFonts w:ascii="Calibri" w:eastAsia="Times New Roman" w:hAnsi="Calibri" w:cs="Times New Roman"/>
          <w:color w:val="FF0000"/>
        </w:rPr>
        <w:t xml:space="preserve"> </w:t>
      </w:r>
      <w:r w:rsidRPr="00ED3F69">
        <w:rPr>
          <w:rFonts w:ascii="Calibri" w:eastAsia="Times New Roman" w:hAnsi="Calibri" w:cs="Times New Roman"/>
        </w:rPr>
        <w:t>na podstawie pełnomocnictwa udzielonego przez Zamawiającego (na wzorze zaproponowanym przez Wykonawcę</w:t>
      </w:r>
      <w:r>
        <w:rPr>
          <w:rFonts w:ascii="Calibri" w:eastAsia="Times New Roman" w:hAnsi="Calibri" w:cs="Times New Roman"/>
        </w:rPr>
        <w:t xml:space="preserve"> i uwzględniającym uwagi, które mogą zostać zgłoszone przez Zamawiającego</w:t>
      </w:r>
      <w:r w:rsidRPr="00ED3F69">
        <w:rPr>
          <w:rFonts w:ascii="Calibri" w:eastAsia="Times New Roman" w:hAnsi="Calibri" w:cs="Times New Roman"/>
        </w:rPr>
        <w:t>)</w:t>
      </w:r>
      <w:r>
        <w:rPr>
          <w:rFonts w:ascii="Calibri" w:eastAsia="Times New Roman" w:hAnsi="Calibri" w:cs="Times New Roman"/>
        </w:rPr>
        <w:t>;</w:t>
      </w:r>
      <w:r w:rsidRPr="00ED3F69">
        <w:rPr>
          <w:rFonts w:ascii="Calibri" w:eastAsia="Times New Roman" w:hAnsi="Calibri" w:cs="Times New Roman"/>
        </w:rPr>
        <w:t xml:space="preserve"> </w:t>
      </w:r>
    </w:p>
    <w:p w14:paraId="1BD3A240" w14:textId="46DD3151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wskazania, iż </w:t>
      </w:r>
      <w:r w:rsidRPr="00ED3F69">
        <w:rPr>
          <w:rFonts w:ascii="Calibri" w:eastAsia="Times New Roman" w:hAnsi="Calibri" w:cs="Times New Roman"/>
        </w:rPr>
        <w:t>Wykonawca zobowiązuje się do sprzedaży, a Zamawiający zobowiązuje się do zakupu energii elektrycznej dla punkt</w:t>
      </w:r>
      <w:r>
        <w:rPr>
          <w:rFonts w:ascii="Calibri" w:eastAsia="Times New Roman" w:hAnsi="Calibri" w:cs="Times New Roman"/>
        </w:rPr>
        <w:t>ów</w:t>
      </w:r>
      <w:r w:rsidRPr="00ED3F69">
        <w:rPr>
          <w:rFonts w:ascii="Calibri" w:eastAsia="Times New Roman" w:hAnsi="Calibri" w:cs="Times New Roman"/>
        </w:rPr>
        <w:t xml:space="preserve"> poboru</w:t>
      </w:r>
      <w:r>
        <w:rPr>
          <w:rFonts w:ascii="Calibri" w:eastAsia="Times New Roman" w:hAnsi="Calibri" w:cs="Times New Roman"/>
        </w:rPr>
        <w:t xml:space="preserve"> energii wskazanych w Załączniku nr 1 do SWZ;</w:t>
      </w:r>
    </w:p>
    <w:p w14:paraId="210428C6" w14:textId="77777777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wskazania, iż </w:t>
      </w:r>
      <w:r w:rsidRPr="00ED3F69">
        <w:rPr>
          <w:rFonts w:ascii="Calibri" w:eastAsia="Times New Roman" w:hAnsi="Calibri" w:cs="Times New Roman"/>
        </w:rPr>
        <w:t xml:space="preserve">Wykonawca zobowiązuje się wykonywać przedmiot </w:t>
      </w:r>
      <w:r>
        <w:rPr>
          <w:rFonts w:ascii="Calibri" w:eastAsia="Times New Roman" w:hAnsi="Calibri" w:cs="Times New Roman"/>
        </w:rPr>
        <w:t>U</w:t>
      </w:r>
      <w:r w:rsidRPr="00ED3F69">
        <w:rPr>
          <w:rFonts w:ascii="Calibri" w:eastAsia="Times New Roman" w:hAnsi="Calibri" w:cs="Times New Roman"/>
        </w:rPr>
        <w:t>mowy przez cały okres jej obowiązywania zgodnie z obowiązującymi przepisami prawa, a w szczególności z przepisami ustawy z dnia 10 kwietnia 1997 r. Prawo energetyczne (</w:t>
      </w:r>
      <w:proofErr w:type="spellStart"/>
      <w:r w:rsidRPr="00ED3F69">
        <w:rPr>
          <w:rFonts w:ascii="Calibri" w:eastAsia="Times New Roman" w:hAnsi="Calibri" w:cs="Times New Roman"/>
        </w:rPr>
        <w:t>t.j</w:t>
      </w:r>
      <w:proofErr w:type="spellEnd"/>
      <w:r w:rsidRPr="00ED3F69">
        <w:rPr>
          <w:rFonts w:ascii="Calibri" w:eastAsia="Times New Roman" w:hAnsi="Calibri" w:cs="Times New Roman"/>
        </w:rPr>
        <w:t xml:space="preserve">. Dz. U. z </w:t>
      </w:r>
      <w:proofErr w:type="gramStart"/>
      <w:r w:rsidRPr="00ED3F69">
        <w:rPr>
          <w:rFonts w:ascii="Calibri" w:eastAsia="Times New Roman" w:hAnsi="Calibri" w:cs="Times New Roman"/>
        </w:rPr>
        <w:t>20</w:t>
      </w:r>
      <w:r>
        <w:rPr>
          <w:rFonts w:ascii="Calibri" w:eastAsia="Times New Roman" w:hAnsi="Calibri" w:cs="Times New Roman"/>
        </w:rPr>
        <w:t>20</w:t>
      </w:r>
      <w:r w:rsidRPr="00ED3F69">
        <w:rPr>
          <w:rFonts w:ascii="Calibri" w:eastAsia="Times New Roman" w:hAnsi="Calibri" w:cs="Times New Roman"/>
        </w:rPr>
        <w:t>r.</w:t>
      </w:r>
      <w:proofErr w:type="gramEnd"/>
      <w:r w:rsidRPr="00ED3F69">
        <w:rPr>
          <w:rFonts w:ascii="Calibri" w:eastAsia="Times New Roman" w:hAnsi="Calibri" w:cs="Times New Roman"/>
        </w:rPr>
        <w:t xml:space="preserve">, poz. </w:t>
      </w:r>
      <w:r>
        <w:rPr>
          <w:rFonts w:ascii="Calibri" w:eastAsia="Times New Roman" w:hAnsi="Calibri" w:cs="Times New Roman"/>
        </w:rPr>
        <w:t>833</w:t>
      </w:r>
      <w:r w:rsidRPr="00ED3F69">
        <w:rPr>
          <w:rFonts w:ascii="Calibri" w:eastAsia="Times New Roman" w:hAnsi="Calibri" w:cs="Times New Roman"/>
        </w:rPr>
        <w:t xml:space="preserve"> z </w:t>
      </w:r>
      <w:proofErr w:type="spellStart"/>
      <w:r w:rsidRPr="00ED3F69">
        <w:rPr>
          <w:rFonts w:ascii="Calibri" w:eastAsia="Times New Roman" w:hAnsi="Calibri" w:cs="Times New Roman"/>
        </w:rPr>
        <w:t>późn</w:t>
      </w:r>
      <w:proofErr w:type="spellEnd"/>
      <w:r w:rsidRPr="00ED3F69">
        <w:rPr>
          <w:rFonts w:ascii="Calibri" w:eastAsia="Times New Roman" w:hAnsi="Calibri" w:cs="Times New Roman"/>
        </w:rPr>
        <w:t>. zm.) i wydanymi na jej podstawie przepisami wykonawczymi</w:t>
      </w:r>
      <w:r>
        <w:rPr>
          <w:rFonts w:ascii="Calibri" w:eastAsia="Times New Roman" w:hAnsi="Calibri" w:cs="Times New Roman"/>
        </w:rPr>
        <w:t>;</w:t>
      </w:r>
    </w:p>
    <w:p w14:paraId="379CFE42" w14:textId="60A64A57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zastrzeżenia, iż e</w:t>
      </w:r>
      <w:r w:rsidRPr="00ED3F69">
        <w:rPr>
          <w:rFonts w:ascii="Calibri" w:eastAsia="Times New Roman" w:hAnsi="Calibri" w:cs="Times New Roman"/>
        </w:rPr>
        <w:t xml:space="preserve">wentualna zmiana szacowanego zużycia nie będzie skutkowała dodatkowymi kosztami dla Zamawiającego, poza rozliczeniem za faktycznie zużytą ilość energii wg cen określonych w umowie </w:t>
      </w:r>
      <w:r>
        <w:rPr>
          <w:rFonts w:ascii="Calibri" w:eastAsia="Times New Roman" w:hAnsi="Calibri" w:cs="Times New Roman"/>
        </w:rPr>
        <w:t>(p</w:t>
      </w:r>
      <w:r w:rsidRPr="00ED3F69">
        <w:rPr>
          <w:rFonts w:ascii="Calibri" w:eastAsia="Times New Roman" w:hAnsi="Calibri" w:cs="Times New Roman"/>
        </w:rPr>
        <w:t xml:space="preserve">rognozowane zużycie energii elektrycznej w okresie obowiązywania </w:t>
      </w:r>
      <w:r>
        <w:rPr>
          <w:rFonts w:ascii="Calibri" w:eastAsia="Times New Roman" w:hAnsi="Calibri" w:cs="Times New Roman"/>
        </w:rPr>
        <w:t>U</w:t>
      </w:r>
      <w:r w:rsidRPr="00ED3F69">
        <w:rPr>
          <w:rFonts w:ascii="Calibri" w:eastAsia="Times New Roman" w:hAnsi="Calibri" w:cs="Times New Roman"/>
        </w:rPr>
        <w:t xml:space="preserve">mowy, ma charakter jedynie orientacyjny, służący do porównania ofert i w żadnym wypadku nie stanowi ze strony Zamawiającego zobowiązania do zakupu energii w podanej ilości. Wykonawcy nie będzie przysługiwało jakiekolwiek roszczenie z </w:t>
      </w:r>
      <w:r w:rsidRPr="00ED3F69">
        <w:rPr>
          <w:rFonts w:ascii="Calibri" w:eastAsia="Times New Roman" w:hAnsi="Calibri" w:cs="Times New Roman"/>
        </w:rPr>
        <w:lastRenderedPageBreak/>
        <w:t>tytułu niepobrania przez Zamawiającego przewidywanej ilości energii</w:t>
      </w:r>
      <w:r>
        <w:rPr>
          <w:rFonts w:ascii="Calibri" w:eastAsia="Times New Roman" w:hAnsi="Calibri" w:cs="Times New Roman"/>
        </w:rPr>
        <w:t>);</w:t>
      </w:r>
    </w:p>
    <w:p w14:paraId="1CD30B03" w14:textId="77777777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 w:rsidRPr="00ED3F69">
        <w:rPr>
          <w:rFonts w:ascii="Calibri" w:eastAsia="Times New Roman" w:hAnsi="Calibri" w:cs="Times New Roman"/>
        </w:rPr>
        <w:t>Moc</w:t>
      </w:r>
      <w:r>
        <w:rPr>
          <w:rFonts w:ascii="Calibri" w:eastAsia="Times New Roman" w:hAnsi="Calibri" w:cs="Times New Roman"/>
        </w:rPr>
        <w:t>y</w:t>
      </w:r>
      <w:r w:rsidRPr="00ED3F69">
        <w:rPr>
          <w:rFonts w:ascii="Calibri" w:eastAsia="Times New Roman" w:hAnsi="Calibri" w:cs="Times New Roman"/>
        </w:rPr>
        <w:t xml:space="preserve"> umown</w:t>
      </w:r>
      <w:r>
        <w:rPr>
          <w:rFonts w:ascii="Calibri" w:eastAsia="Times New Roman" w:hAnsi="Calibri" w:cs="Times New Roman"/>
        </w:rPr>
        <w:t>ej</w:t>
      </w:r>
      <w:r w:rsidRPr="00ED3F69">
        <w:rPr>
          <w:rFonts w:ascii="Calibri" w:eastAsia="Times New Roman" w:hAnsi="Calibri" w:cs="Times New Roman"/>
        </w:rPr>
        <w:t>, grup</w:t>
      </w:r>
      <w:r>
        <w:rPr>
          <w:rFonts w:ascii="Calibri" w:eastAsia="Times New Roman" w:hAnsi="Calibri" w:cs="Times New Roman"/>
        </w:rPr>
        <w:t>y</w:t>
      </w:r>
      <w:r w:rsidRPr="00ED3F69">
        <w:rPr>
          <w:rFonts w:ascii="Calibri" w:eastAsia="Times New Roman" w:hAnsi="Calibri" w:cs="Times New Roman"/>
        </w:rPr>
        <w:t xml:space="preserve"> taryfow</w:t>
      </w:r>
      <w:r>
        <w:rPr>
          <w:rFonts w:ascii="Calibri" w:eastAsia="Times New Roman" w:hAnsi="Calibri" w:cs="Times New Roman"/>
        </w:rPr>
        <w:t>ej</w:t>
      </w:r>
      <w:r w:rsidRPr="00ED3F69">
        <w:rPr>
          <w:rFonts w:ascii="Calibri" w:eastAsia="Times New Roman" w:hAnsi="Calibri" w:cs="Times New Roman"/>
        </w:rPr>
        <w:t xml:space="preserve"> i warunk</w:t>
      </w:r>
      <w:r>
        <w:rPr>
          <w:rFonts w:ascii="Calibri" w:eastAsia="Times New Roman" w:hAnsi="Calibri" w:cs="Times New Roman"/>
        </w:rPr>
        <w:t>ów</w:t>
      </w:r>
      <w:r w:rsidRPr="00ED3F69">
        <w:rPr>
          <w:rFonts w:ascii="Calibri" w:eastAsia="Times New Roman" w:hAnsi="Calibri" w:cs="Times New Roman"/>
        </w:rPr>
        <w:t xml:space="preserve"> ich zmiany oraz miejsc</w:t>
      </w:r>
      <w:r>
        <w:rPr>
          <w:rFonts w:ascii="Calibri" w:eastAsia="Times New Roman" w:hAnsi="Calibri" w:cs="Times New Roman"/>
        </w:rPr>
        <w:t>a</w:t>
      </w:r>
      <w:r w:rsidRPr="00ED3F69">
        <w:rPr>
          <w:rFonts w:ascii="Calibri" w:eastAsia="Times New Roman" w:hAnsi="Calibri" w:cs="Times New Roman"/>
        </w:rPr>
        <w:t xml:space="preserve"> dostarczenia energii elektrycznej</w:t>
      </w:r>
      <w:r>
        <w:rPr>
          <w:rFonts w:ascii="Calibri" w:eastAsia="Times New Roman" w:hAnsi="Calibri" w:cs="Times New Roman"/>
        </w:rPr>
        <w:t>;</w:t>
      </w:r>
    </w:p>
    <w:p w14:paraId="675A2E2E" w14:textId="77777777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 w:rsidRPr="00ED3F69">
        <w:rPr>
          <w:rFonts w:ascii="Calibri" w:eastAsia="Times New Roman" w:hAnsi="Calibri" w:cs="Times New Roman"/>
        </w:rPr>
        <w:t>Cen</w:t>
      </w:r>
      <w:r>
        <w:rPr>
          <w:rFonts w:ascii="Calibri" w:eastAsia="Times New Roman" w:hAnsi="Calibri" w:cs="Times New Roman"/>
        </w:rPr>
        <w:t>y</w:t>
      </w:r>
      <w:r w:rsidRPr="00ED3F69">
        <w:rPr>
          <w:rFonts w:ascii="Calibri" w:eastAsia="Times New Roman" w:hAnsi="Calibri" w:cs="Times New Roman"/>
        </w:rPr>
        <w:t xml:space="preserve"> jednostkow</w:t>
      </w:r>
      <w:r>
        <w:rPr>
          <w:rFonts w:ascii="Calibri" w:eastAsia="Times New Roman" w:hAnsi="Calibri" w:cs="Times New Roman"/>
        </w:rPr>
        <w:t>ej</w:t>
      </w:r>
      <w:r w:rsidRPr="00ED3F69">
        <w:rPr>
          <w:rFonts w:ascii="Calibri" w:eastAsia="Times New Roman" w:hAnsi="Calibri" w:cs="Times New Roman"/>
        </w:rPr>
        <w:t xml:space="preserve"> 1kWh sprzedawanej energii elektrycznej</w:t>
      </w:r>
      <w:r>
        <w:rPr>
          <w:rFonts w:ascii="Calibri" w:eastAsia="Times New Roman" w:hAnsi="Calibri" w:cs="Times New Roman"/>
        </w:rPr>
        <w:t xml:space="preserve"> określonej w Ofercie Wykonawcy, która</w:t>
      </w:r>
      <w:r w:rsidRPr="00ED3F69">
        <w:rPr>
          <w:rFonts w:ascii="Calibri" w:eastAsia="Times New Roman" w:hAnsi="Calibri" w:cs="Times New Roman"/>
        </w:rPr>
        <w:t xml:space="preserve"> będzie uwzględniać koszty związane z realizacją </w:t>
      </w:r>
      <w:r>
        <w:rPr>
          <w:rFonts w:ascii="Calibri" w:eastAsia="Times New Roman" w:hAnsi="Calibri" w:cs="Times New Roman"/>
        </w:rPr>
        <w:t>U</w:t>
      </w:r>
      <w:r w:rsidRPr="00ED3F69">
        <w:rPr>
          <w:rFonts w:ascii="Calibri" w:eastAsia="Times New Roman" w:hAnsi="Calibri" w:cs="Times New Roman"/>
        </w:rPr>
        <w:t>mowy, a szczególności koszty bilansowania handlowego</w:t>
      </w:r>
      <w:r>
        <w:rPr>
          <w:rFonts w:ascii="Calibri" w:eastAsia="Times New Roman" w:hAnsi="Calibri" w:cs="Times New Roman"/>
        </w:rPr>
        <w:t>;</w:t>
      </w:r>
    </w:p>
    <w:p w14:paraId="09AA8E7B" w14:textId="667EDD1F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oświadczenia </w:t>
      </w:r>
      <w:r w:rsidRPr="00ED3F69">
        <w:rPr>
          <w:rFonts w:ascii="Calibri" w:eastAsia="Times New Roman" w:hAnsi="Calibri" w:cs="Times New Roman"/>
        </w:rPr>
        <w:t>Wykonawc</w:t>
      </w:r>
      <w:r>
        <w:rPr>
          <w:rFonts w:ascii="Calibri" w:eastAsia="Times New Roman" w:hAnsi="Calibri" w:cs="Times New Roman"/>
        </w:rPr>
        <w:t>y</w:t>
      </w:r>
      <w:r w:rsidRPr="00ED3F69">
        <w:rPr>
          <w:rFonts w:ascii="Calibri" w:eastAsia="Times New Roman" w:hAnsi="Calibri" w:cs="Times New Roman"/>
        </w:rPr>
        <w:t xml:space="preserve">, że posiada i przez cały okres obowiązywania </w:t>
      </w:r>
      <w:r>
        <w:rPr>
          <w:rFonts w:ascii="Calibri" w:eastAsia="Times New Roman" w:hAnsi="Calibri" w:cs="Times New Roman"/>
        </w:rPr>
        <w:t>U</w:t>
      </w:r>
      <w:r w:rsidRPr="00ED3F69">
        <w:rPr>
          <w:rFonts w:ascii="Calibri" w:eastAsia="Times New Roman" w:hAnsi="Calibri" w:cs="Times New Roman"/>
        </w:rPr>
        <w:t>mowy będzie posiadał wszelkie wymagane prawem koncesje oraz Generalną Umowę Dystrybucyjną zawartą z właściwym miejscowo Operatorem Systemu Dystrybucyjnego</w:t>
      </w:r>
      <w:r>
        <w:rPr>
          <w:rFonts w:ascii="Calibri" w:eastAsia="Times New Roman" w:hAnsi="Calibri" w:cs="Times New Roman"/>
        </w:rPr>
        <w:t>,</w:t>
      </w:r>
      <w:r w:rsidRPr="00ED3F69">
        <w:rPr>
          <w:rFonts w:ascii="Calibri" w:eastAsia="Times New Roman" w:hAnsi="Calibri" w:cs="Times New Roman"/>
        </w:rPr>
        <w:t xml:space="preserve"> uprawniające go do sprzedaży energii do punkt</w:t>
      </w:r>
      <w:r>
        <w:rPr>
          <w:rFonts w:ascii="Calibri" w:eastAsia="Times New Roman" w:hAnsi="Calibri" w:cs="Times New Roman"/>
        </w:rPr>
        <w:t>u</w:t>
      </w:r>
      <w:r w:rsidRPr="00ED3F69">
        <w:rPr>
          <w:rFonts w:ascii="Calibri" w:eastAsia="Times New Roman" w:hAnsi="Calibri" w:cs="Times New Roman"/>
        </w:rPr>
        <w:t xml:space="preserve"> poboru</w:t>
      </w:r>
      <w:r>
        <w:rPr>
          <w:rFonts w:ascii="Calibri" w:eastAsia="Times New Roman" w:hAnsi="Calibri" w:cs="Times New Roman"/>
        </w:rPr>
        <w:t xml:space="preserve"> energii przez</w:t>
      </w:r>
      <w:r w:rsidRPr="00ED3F69">
        <w:rPr>
          <w:rFonts w:ascii="Calibri" w:eastAsia="Times New Roman" w:hAnsi="Calibri" w:cs="Times New Roman"/>
        </w:rPr>
        <w:t xml:space="preserve"> Zamawiającego</w:t>
      </w:r>
      <w:r>
        <w:rPr>
          <w:rFonts w:ascii="Calibri" w:eastAsia="Times New Roman" w:hAnsi="Calibri" w:cs="Times New Roman"/>
        </w:rPr>
        <w:t>;</w:t>
      </w:r>
    </w:p>
    <w:p w14:paraId="6F28AA25" w14:textId="081126E8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 w:rsidRPr="00ED3F69">
        <w:rPr>
          <w:rFonts w:ascii="Calibri" w:eastAsia="Times New Roman" w:hAnsi="Calibri" w:cs="Times New Roman"/>
        </w:rPr>
        <w:t>Standard</w:t>
      </w:r>
      <w:r>
        <w:rPr>
          <w:rFonts w:ascii="Calibri" w:eastAsia="Times New Roman" w:hAnsi="Calibri" w:cs="Times New Roman"/>
        </w:rPr>
        <w:t>ów</w:t>
      </w:r>
      <w:r w:rsidRPr="00ED3F69">
        <w:rPr>
          <w:rFonts w:ascii="Calibri" w:eastAsia="Times New Roman" w:hAnsi="Calibri" w:cs="Times New Roman"/>
        </w:rPr>
        <w:t xml:space="preserve"> jakości obsługi Zamawiającego określonych w obowiązujących przepisach wykonawczych wydanych na podstawie ustawy z dnia 10 kwietnia 1997 r. – Prawo energetyczne</w:t>
      </w:r>
      <w:r>
        <w:rPr>
          <w:rFonts w:ascii="Calibri" w:eastAsia="Times New Roman" w:hAnsi="Calibri" w:cs="Times New Roman"/>
        </w:rPr>
        <w:t>;</w:t>
      </w:r>
    </w:p>
    <w:p w14:paraId="061446C1" w14:textId="77777777" w:rsidR="00C76CCD" w:rsidRPr="006A1165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zastrzeżenia, iż w</w:t>
      </w:r>
      <w:r w:rsidRPr="00ED3F69">
        <w:rPr>
          <w:rFonts w:ascii="Calibri" w:eastAsia="Times New Roman" w:hAnsi="Calibri" w:cs="Times New Roman"/>
        </w:rPr>
        <w:t xml:space="preserve"> przypadku niedotrzymania jakościowych standardów obsługi Zamawiającego przysługuje prawo bonifikaty według stawek określonych w Rozporządzeniu Ministra Energii z dnia </w:t>
      </w:r>
      <w:r>
        <w:rPr>
          <w:rFonts w:ascii="Calibri" w:eastAsia="Times New Roman" w:hAnsi="Calibri" w:cs="Times New Roman"/>
        </w:rPr>
        <w:t>6</w:t>
      </w:r>
      <w:r w:rsidRPr="00ED3F69">
        <w:rPr>
          <w:rFonts w:ascii="Calibri" w:eastAsia="Times New Roman" w:hAnsi="Calibri" w:cs="Times New Roman"/>
        </w:rPr>
        <w:t xml:space="preserve"> marca 201</w:t>
      </w:r>
      <w:r>
        <w:rPr>
          <w:rFonts w:ascii="Calibri" w:eastAsia="Times New Roman" w:hAnsi="Calibri" w:cs="Times New Roman"/>
        </w:rPr>
        <w:t xml:space="preserve">9 </w:t>
      </w:r>
      <w:r w:rsidRPr="00ED3F69">
        <w:rPr>
          <w:rFonts w:ascii="Calibri" w:eastAsia="Times New Roman" w:hAnsi="Calibri" w:cs="Times New Roman"/>
        </w:rPr>
        <w:t>r. w sprawie szczegółowych zasad kształtowania i k</w:t>
      </w:r>
      <w:r>
        <w:rPr>
          <w:rFonts w:ascii="Calibri" w:eastAsia="Times New Roman" w:hAnsi="Calibri" w:cs="Times New Roman"/>
        </w:rPr>
        <w:t xml:space="preserve">alkulacji taryf oraz rozliczeń </w:t>
      </w:r>
      <w:r w:rsidRPr="00ED3F69">
        <w:rPr>
          <w:rFonts w:ascii="Calibri" w:eastAsia="Times New Roman" w:hAnsi="Calibri" w:cs="Times New Roman"/>
        </w:rPr>
        <w:t>w obrocie energią elektryczną (Dz. U. z 201</w:t>
      </w:r>
      <w:r>
        <w:rPr>
          <w:rFonts w:ascii="Calibri" w:eastAsia="Times New Roman" w:hAnsi="Calibri" w:cs="Times New Roman"/>
        </w:rPr>
        <w:t>9</w:t>
      </w:r>
      <w:r w:rsidRPr="00ED3F69">
        <w:rPr>
          <w:rFonts w:ascii="Calibri" w:eastAsia="Times New Roman" w:hAnsi="Calibri" w:cs="Times New Roman"/>
        </w:rPr>
        <w:t xml:space="preserve"> poz. </w:t>
      </w:r>
      <w:r>
        <w:rPr>
          <w:rFonts w:ascii="Calibri" w:eastAsia="Times New Roman" w:hAnsi="Calibri" w:cs="Times New Roman"/>
        </w:rPr>
        <w:t>503</w:t>
      </w:r>
      <w:r w:rsidRPr="00ED3F69">
        <w:rPr>
          <w:rFonts w:ascii="Calibri" w:eastAsia="Times New Roman" w:hAnsi="Calibri" w:cs="Times New Roman"/>
        </w:rPr>
        <w:t>) lub w każdym później wydanym akcie prawnym dotyczącym jakościowych standardów obsługi</w:t>
      </w:r>
      <w:r>
        <w:rPr>
          <w:rFonts w:ascii="Calibri" w:eastAsia="Times New Roman" w:hAnsi="Calibri" w:cs="Times New Roman"/>
        </w:rPr>
        <w:t>;</w:t>
      </w:r>
    </w:p>
    <w:p w14:paraId="52EB1096" w14:textId="5FAAC93B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zastrzeżenia, iż w</w:t>
      </w:r>
      <w:r w:rsidRPr="00ED3F69">
        <w:rPr>
          <w:rFonts w:ascii="Calibri" w:eastAsia="Times New Roman" w:hAnsi="Calibri" w:cs="Times New Roman"/>
        </w:rPr>
        <w:t xml:space="preserve"> zakresie nieuregulowanym </w:t>
      </w:r>
      <w:r>
        <w:rPr>
          <w:rFonts w:ascii="Calibri" w:eastAsia="Times New Roman" w:hAnsi="Calibri" w:cs="Times New Roman"/>
        </w:rPr>
        <w:t>U</w:t>
      </w:r>
      <w:r w:rsidRPr="00ED3F69">
        <w:rPr>
          <w:rFonts w:ascii="Calibri" w:eastAsia="Times New Roman" w:hAnsi="Calibri" w:cs="Times New Roman"/>
        </w:rPr>
        <w:t xml:space="preserve">mową, w odniesieniu do standardów jakościowych obsługi stosuje się przepisy prawa, a w szczególności Rozporządzenie Ministra Energii z dnia </w:t>
      </w:r>
      <w:r>
        <w:rPr>
          <w:rFonts w:ascii="Calibri" w:eastAsia="Times New Roman" w:hAnsi="Calibri" w:cs="Times New Roman"/>
        </w:rPr>
        <w:t>6</w:t>
      </w:r>
      <w:r w:rsidRPr="00ED3F69">
        <w:rPr>
          <w:rFonts w:ascii="Calibri" w:eastAsia="Times New Roman" w:hAnsi="Calibri" w:cs="Times New Roman"/>
        </w:rPr>
        <w:t xml:space="preserve"> marca 201</w:t>
      </w:r>
      <w:r>
        <w:rPr>
          <w:rFonts w:ascii="Calibri" w:eastAsia="Times New Roman" w:hAnsi="Calibri" w:cs="Times New Roman"/>
        </w:rPr>
        <w:t>9</w:t>
      </w:r>
      <w:r w:rsidRPr="00ED3F69">
        <w:rPr>
          <w:rFonts w:ascii="Calibri" w:eastAsia="Times New Roman" w:hAnsi="Calibri" w:cs="Times New Roman"/>
        </w:rPr>
        <w:t xml:space="preserve"> r. w sprawie szczegółowych zasad kształtowania i kalkulacji taryf oraz rozliczeń w obrocie energią elektryczną (Dz. U. z 201</w:t>
      </w:r>
      <w:r>
        <w:rPr>
          <w:rFonts w:ascii="Calibri" w:eastAsia="Times New Roman" w:hAnsi="Calibri" w:cs="Times New Roman"/>
        </w:rPr>
        <w:t>9</w:t>
      </w:r>
      <w:r w:rsidRPr="00ED3F69">
        <w:rPr>
          <w:rFonts w:ascii="Calibri" w:eastAsia="Times New Roman" w:hAnsi="Calibri" w:cs="Times New Roman"/>
        </w:rPr>
        <w:t xml:space="preserve"> poz. </w:t>
      </w:r>
      <w:r>
        <w:rPr>
          <w:rFonts w:ascii="Calibri" w:eastAsia="Times New Roman" w:hAnsi="Calibri" w:cs="Times New Roman"/>
        </w:rPr>
        <w:t>503</w:t>
      </w:r>
      <w:r w:rsidRPr="00ED3F69">
        <w:rPr>
          <w:rFonts w:ascii="Calibri" w:eastAsia="Times New Roman" w:hAnsi="Calibri" w:cs="Times New Roman"/>
        </w:rPr>
        <w:t>)</w:t>
      </w:r>
      <w:r>
        <w:rPr>
          <w:rFonts w:ascii="Calibri" w:eastAsia="Times New Roman" w:hAnsi="Calibri" w:cs="Times New Roman"/>
        </w:rPr>
        <w:t>;</w:t>
      </w:r>
    </w:p>
    <w:p w14:paraId="1EE8265B" w14:textId="77777777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zastrzeżenia, iż n</w:t>
      </w:r>
      <w:r w:rsidRPr="00ED3F69">
        <w:rPr>
          <w:rFonts w:ascii="Calibri" w:eastAsia="Times New Roman" w:hAnsi="Calibri" w:cs="Times New Roman"/>
        </w:rPr>
        <w:t xml:space="preserve">a mocy Umowy Zamawiający zobowiązuje się </w:t>
      </w:r>
      <w:r>
        <w:rPr>
          <w:rFonts w:ascii="Calibri" w:eastAsia="Times New Roman" w:hAnsi="Calibri" w:cs="Times New Roman"/>
        </w:rPr>
        <w:t xml:space="preserve">w szczególności </w:t>
      </w:r>
      <w:r w:rsidRPr="00ED3F69">
        <w:rPr>
          <w:rFonts w:ascii="Calibri" w:eastAsia="Times New Roman" w:hAnsi="Calibri" w:cs="Times New Roman"/>
        </w:rPr>
        <w:t>do:</w:t>
      </w:r>
    </w:p>
    <w:p w14:paraId="4B143F0F" w14:textId="77777777" w:rsidR="00C76CCD" w:rsidRPr="00ED3F69" w:rsidRDefault="00C76CCD" w:rsidP="00C76CCD">
      <w:pPr>
        <w:widowControl w:val="0"/>
        <w:numPr>
          <w:ilvl w:val="3"/>
          <w:numId w:val="1"/>
        </w:numPr>
        <w:suppressAutoHyphens/>
        <w:spacing w:after="0" w:line="240" w:lineRule="auto"/>
        <w:ind w:left="1276" w:hanging="283"/>
        <w:jc w:val="both"/>
        <w:rPr>
          <w:rFonts w:ascii="Calibri" w:eastAsia="Times New Roman" w:hAnsi="Calibri" w:cs="Times New Roman"/>
        </w:rPr>
      </w:pPr>
      <w:r w:rsidRPr="00ED3F69">
        <w:rPr>
          <w:rFonts w:ascii="Calibri" w:eastAsia="Times New Roman" w:hAnsi="Calibri" w:cs="Times New Roman"/>
        </w:rPr>
        <w:t>pobierania energii elektrycznej, zgodnie z warunkami Umowy oraz obowiązującymi przepisami prawa,</w:t>
      </w:r>
    </w:p>
    <w:p w14:paraId="62C3FFA9" w14:textId="77777777" w:rsidR="00C76CCD" w:rsidRPr="00ED3F69" w:rsidRDefault="00C76CCD" w:rsidP="00C76CCD">
      <w:pPr>
        <w:widowControl w:val="0"/>
        <w:numPr>
          <w:ilvl w:val="3"/>
          <w:numId w:val="1"/>
        </w:numPr>
        <w:suppressAutoHyphens/>
        <w:spacing w:after="0" w:line="240" w:lineRule="auto"/>
        <w:ind w:left="1276" w:hanging="283"/>
        <w:jc w:val="both"/>
        <w:rPr>
          <w:rFonts w:ascii="Calibri" w:eastAsia="Times New Roman" w:hAnsi="Calibri" w:cs="Times New Roman"/>
        </w:rPr>
      </w:pPr>
      <w:r w:rsidRPr="00ED3F69">
        <w:rPr>
          <w:rFonts w:ascii="Calibri" w:eastAsia="Times New Roman" w:hAnsi="Calibri" w:cs="Times New Roman"/>
        </w:rPr>
        <w:t>terminowego regulowania należności za zakupioną energię elektryczną,</w:t>
      </w:r>
    </w:p>
    <w:p w14:paraId="1433CEBD" w14:textId="77777777" w:rsidR="00C76CCD" w:rsidRPr="00ED3F69" w:rsidRDefault="00C76CCD" w:rsidP="00C76CCD">
      <w:pPr>
        <w:widowControl w:val="0"/>
        <w:numPr>
          <w:ilvl w:val="3"/>
          <w:numId w:val="1"/>
        </w:numPr>
        <w:suppressAutoHyphens/>
        <w:spacing w:after="0" w:line="240" w:lineRule="auto"/>
        <w:ind w:left="1276" w:hanging="283"/>
        <w:jc w:val="both"/>
        <w:rPr>
          <w:rFonts w:ascii="Calibri" w:eastAsia="Times New Roman" w:hAnsi="Calibri" w:cs="Times New Roman"/>
        </w:rPr>
      </w:pPr>
      <w:r w:rsidRPr="00ED3F69">
        <w:rPr>
          <w:rFonts w:ascii="Calibri" w:eastAsia="Times New Roman" w:hAnsi="Calibri" w:cs="Times New Roman"/>
        </w:rPr>
        <w:t>informowania Wykonawcy o wszelkich zmianach dotyczących planowanej ilości dostaw i/lub sytuacji mających wpływ na wielkość dostarczanej energii</w:t>
      </w:r>
      <w:r>
        <w:rPr>
          <w:rFonts w:ascii="Calibri" w:eastAsia="Times New Roman" w:hAnsi="Calibri" w:cs="Times New Roman"/>
        </w:rPr>
        <w:t>;</w:t>
      </w:r>
    </w:p>
    <w:p w14:paraId="228EE20F" w14:textId="77777777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zastrzeżenia, iż </w:t>
      </w:r>
      <w:r w:rsidRPr="00ED3F69">
        <w:rPr>
          <w:rFonts w:ascii="Calibri" w:eastAsia="Times New Roman" w:hAnsi="Calibri" w:cs="Times New Roman"/>
        </w:rPr>
        <w:t>Wykonawca zobowiązuje się w szczególności do:</w:t>
      </w:r>
    </w:p>
    <w:p w14:paraId="5E83122B" w14:textId="77777777" w:rsidR="00C76CCD" w:rsidRPr="00ED3F69" w:rsidRDefault="00C76CCD" w:rsidP="00C76CCD">
      <w:pPr>
        <w:widowControl w:val="0"/>
        <w:numPr>
          <w:ilvl w:val="3"/>
          <w:numId w:val="1"/>
        </w:numPr>
        <w:suppressAutoHyphens/>
        <w:spacing w:after="0" w:line="240" w:lineRule="auto"/>
        <w:ind w:left="1276" w:hanging="283"/>
        <w:jc w:val="both"/>
        <w:rPr>
          <w:rFonts w:ascii="Calibri" w:eastAsia="Times New Roman" w:hAnsi="Calibri" w:cs="Times New Roman"/>
        </w:rPr>
      </w:pPr>
      <w:r w:rsidRPr="00ED3F69">
        <w:rPr>
          <w:rFonts w:ascii="Calibri" w:eastAsia="Times New Roman" w:hAnsi="Calibri" w:cs="Times New Roman"/>
        </w:rPr>
        <w:t>sprzedawania energii elektrycznej zgodnie z warunkami umowy sprzedaży, uwzględniającej w pełni postanowienia Umowy oraz zgodnie z przepisami prawa,</w:t>
      </w:r>
    </w:p>
    <w:p w14:paraId="655CE8B7" w14:textId="77777777" w:rsidR="00C76CCD" w:rsidRPr="00ED3F69" w:rsidRDefault="00C76CCD" w:rsidP="00C76CCD">
      <w:pPr>
        <w:widowControl w:val="0"/>
        <w:numPr>
          <w:ilvl w:val="3"/>
          <w:numId w:val="1"/>
        </w:numPr>
        <w:suppressAutoHyphens/>
        <w:spacing w:after="0" w:line="240" w:lineRule="auto"/>
        <w:ind w:left="1276" w:hanging="283"/>
        <w:jc w:val="both"/>
        <w:rPr>
          <w:rFonts w:ascii="Calibri" w:eastAsia="Times New Roman" w:hAnsi="Calibri" w:cs="Times New Roman"/>
        </w:rPr>
      </w:pPr>
      <w:r w:rsidRPr="00ED3F69">
        <w:rPr>
          <w:rFonts w:ascii="Calibri" w:eastAsia="Times New Roman" w:hAnsi="Calibri" w:cs="Times New Roman"/>
        </w:rPr>
        <w:t>dokonywania bilansowania handlowego,</w:t>
      </w:r>
    </w:p>
    <w:p w14:paraId="3858A04E" w14:textId="77777777" w:rsidR="00C76CCD" w:rsidRPr="00ED3F69" w:rsidRDefault="00C76CCD" w:rsidP="00C76CCD">
      <w:pPr>
        <w:widowControl w:val="0"/>
        <w:numPr>
          <w:ilvl w:val="3"/>
          <w:numId w:val="1"/>
        </w:numPr>
        <w:suppressAutoHyphens/>
        <w:spacing w:after="0" w:line="240" w:lineRule="auto"/>
        <w:ind w:left="1276" w:hanging="283"/>
        <w:jc w:val="both"/>
        <w:rPr>
          <w:rFonts w:ascii="Calibri" w:eastAsia="Times New Roman" w:hAnsi="Calibri" w:cs="Times New Roman"/>
        </w:rPr>
      </w:pPr>
      <w:r w:rsidRPr="00ED3F69">
        <w:rPr>
          <w:rFonts w:ascii="Calibri" w:eastAsia="Times New Roman" w:hAnsi="Calibri" w:cs="Times New Roman"/>
        </w:rPr>
        <w:t>przyjmowania i rozpatrywania zgłoszeń i reklamacji dotyczących rozliczeń sprzedawanej energii elektrycznej</w:t>
      </w:r>
      <w:r>
        <w:rPr>
          <w:rFonts w:ascii="Calibri" w:eastAsia="Times New Roman" w:hAnsi="Calibri" w:cs="Times New Roman"/>
        </w:rPr>
        <w:t>;</w:t>
      </w:r>
    </w:p>
    <w:p w14:paraId="3B0A926C" w14:textId="77777777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</w:rPr>
        <w:t>Zastrzeżenia, iż d</w:t>
      </w:r>
      <w:r w:rsidRPr="00ED3F69">
        <w:rPr>
          <w:rFonts w:ascii="Calibri" w:eastAsia="Times New Roman" w:hAnsi="Calibri" w:cs="Times New Roman"/>
          <w:color w:val="000000"/>
        </w:rPr>
        <w:t>la realizacji Umowy w zakresie punktu poboru</w:t>
      </w:r>
      <w:r>
        <w:rPr>
          <w:rFonts w:ascii="Calibri" w:eastAsia="Times New Roman" w:hAnsi="Calibri" w:cs="Times New Roman"/>
          <w:color w:val="000000"/>
        </w:rPr>
        <w:t xml:space="preserve"> energii</w:t>
      </w:r>
      <w:r w:rsidRPr="00ED3F69">
        <w:rPr>
          <w:rFonts w:ascii="Calibri" w:eastAsia="Times New Roman" w:hAnsi="Calibri" w:cs="Times New Roman"/>
          <w:color w:val="000000"/>
        </w:rPr>
        <w:t xml:space="preserve"> konieczne jest jednoczesne obowiązywanie umów:</w:t>
      </w:r>
    </w:p>
    <w:p w14:paraId="1FA01B05" w14:textId="77777777" w:rsidR="00C76CCD" w:rsidRPr="00ED3F69" w:rsidRDefault="00C76CCD" w:rsidP="00C76CCD">
      <w:pPr>
        <w:widowControl w:val="0"/>
        <w:numPr>
          <w:ilvl w:val="3"/>
          <w:numId w:val="1"/>
        </w:numPr>
        <w:suppressAutoHyphens/>
        <w:spacing w:after="0" w:line="240" w:lineRule="auto"/>
        <w:ind w:left="1276" w:hanging="283"/>
        <w:jc w:val="both"/>
        <w:rPr>
          <w:rFonts w:ascii="Calibri" w:eastAsia="Times New Roman" w:hAnsi="Calibri" w:cs="Times New Roman"/>
        </w:rPr>
      </w:pPr>
      <w:r w:rsidRPr="00ED3F69">
        <w:rPr>
          <w:rFonts w:ascii="Calibri" w:eastAsia="Times New Roman" w:hAnsi="Calibri" w:cs="Times New Roman"/>
          <w:color w:val="000000"/>
        </w:rPr>
        <w:t>Umowy o świadczenie usług dystrybucji zawartej pomiędzy Zamawiającym a OSD,</w:t>
      </w:r>
    </w:p>
    <w:p w14:paraId="5C3943DD" w14:textId="77777777" w:rsidR="00C76CCD" w:rsidRPr="00ED3F69" w:rsidRDefault="00C76CCD" w:rsidP="00C76CCD">
      <w:pPr>
        <w:widowControl w:val="0"/>
        <w:numPr>
          <w:ilvl w:val="3"/>
          <w:numId w:val="1"/>
        </w:numPr>
        <w:suppressAutoHyphens/>
        <w:spacing w:after="0" w:line="240" w:lineRule="auto"/>
        <w:ind w:left="1276" w:hanging="283"/>
        <w:jc w:val="both"/>
        <w:rPr>
          <w:rFonts w:ascii="Calibri" w:eastAsia="Times New Roman" w:hAnsi="Calibri" w:cs="Times New Roman"/>
        </w:rPr>
      </w:pPr>
      <w:r w:rsidRPr="00ED3F69">
        <w:rPr>
          <w:rFonts w:ascii="Calibri" w:eastAsia="Times New Roman" w:hAnsi="Calibri" w:cs="Times New Roman"/>
          <w:color w:val="000000"/>
        </w:rPr>
        <w:t>Generalnej umowy dystrybucyjnej zawartej pomiędzy Wykonawcą a OSD</w:t>
      </w:r>
      <w:r>
        <w:rPr>
          <w:rFonts w:ascii="Calibri" w:eastAsia="Times New Roman" w:hAnsi="Calibri" w:cs="Times New Roman"/>
          <w:color w:val="000000"/>
        </w:rPr>
        <w:t>;</w:t>
      </w:r>
    </w:p>
    <w:p w14:paraId="1BED6634" w14:textId="591F5A89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NewRoman" w:hAnsi="Calibri" w:cs="Times New Roman"/>
        </w:rPr>
        <w:t xml:space="preserve">Obowiązku </w:t>
      </w:r>
      <w:r w:rsidRPr="00ED3F69">
        <w:rPr>
          <w:rFonts w:ascii="Calibri" w:eastAsia="TimesNewRoman" w:hAnsi="Calibri" w:cs="Times New Roman"/>
        </w:rPr>
        <w:t>Stron niezwłocznego informowania się o zaistnieniu lub zagrożeniu wystąpienia przerw i ograniczeń w dostarczaniu/</w:t>
      </w:r>
      <w:r>
        <w:rPr>
          <w:rFonts w:ascii="Calibri" w:eastAsia="TimesNewRoman" w:hAnsi="Calibri" w:cs="Times New Roman"/>
        </w:rPr>
        <w:t xml:space="preserve">odbiorze energii elektrycznej, </w:t>
      </w:r>
      <w:r w:rsidRPr="00ED3F69">
        <w:rPr>
          <w:rFonts w:ascii="Calibri" w:eastAsia="TimesNewRoman" w:hAnsi="Calibri" w:cs="Times New Roman"/>
        </w:rPr>
        <w:t>o przewidywanym czasie ich trwania i o przewidywanych skutkach dla Umowy oraz o ich ustaniu</w:t>
      </w:r>
      <w:r>
        <w:rPr>
          <w:rFonts w:ascii="Calibri" w:eastAsia="TimesNewRoman" w:hAnsi="Calibri" w:cs="Times New Roman"/>
          <w:color w:val="000000"/>
        </w:rPr>
        <w:t>;</w:t>
      </w:r>
    </w:p>
    <w:p w14:paraId="7D76A876" w14:textId="77777777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eastAsia="ar-SA"/>
        </w:rPr>
        <w:t>Zastrzeżenia, iż s</w:t>
      </w:r>
      <w:r w:rsidRPr="00ED3F69">
        <w:rPr>
          <w:rFonts w:ascii="Calibri" w:eastAsia="Times New Roman" w:hAnsi="Calibri" w:cs="Times New Roman"/>
          <w:lang w:eastAsia="ar-SA"/>
        </w:rPr>
        <w:t>przedawana energia elektryczna będzie rozliczana według ceny jednostkowej energii elektrycznej netto określonej w ofercie przetargowej, która wynosi ................ zł/</w:t>
      </w:r>
      <w:proofErr w:type="gramStart"/>
      <w:r w:rsidRPr="00ED3F69">
        <w:rPr>
          <w:rFonts w:ascii="Calibri" w:eastAsia="Times New Roman" w:hAnsi="Calibri" w:cs="Times New Roman"/>
          <w:lang w:eastAsia="ar-SA"/>
        </w:rPr>
        <w:t>kWh</w:t>
      </w:r>
      <w:r w:rsidRPr="00ED3F69">
        <w:rPr>
          <w:rFonts w:ascii="Calibri" w:eastAsia="Times New Roman" w:hAnsi="Calibri" w:cs="Times New Roman"/>
          <w:bCs/>
          <w:lang w:eastAsia="ar-SA"/>
        </w:rPr>
        <w:t>,</w:t>
      </w:r>
      <w:proofErr w:type="gramEnd"/>
      <w:r w:rsidRPr="00ED3F69">
        <w:rPr>
          <w:rFonts w:ascii="Calibri" w:eastAsia="Times New Roman" w:hAnsi="Calibri" w:cs="Times New Roman"/>
          <w:bCs/>
          <w:lang w:eastAsia="ar-SA"/>
        </w:rPr>
        <w:t xml:space="preserve"> oraz opłata handlowa za sprzedaż energii elektrycznej, która wynosi ……………… zł/m-c netto. Do cen netto Wykonawca doliczy podatek VAT zgodnie z obowiązującymi przepisami</w:t>
      </w:r>
      <w:r>
        <w:rPr>
          <w:rFonts w:ascii="Calibri" w:eastAsia="Times New Roman" w:hAnsi="Calibri" w:cs="Times New Roman"/>
          <w:bCs/>
          <w:lang w:eastAsia="ar-SA"/>
        </w:rPr>
        <w:t>;</w:t>
      </w:r>
    </w:p>
    <w:p w14:paraId="4C29B353" w14:textId="77777777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eastAsia="ar-SA"/>
        </w:rPr>
        <w:t>Zastrzeżenia, iż c</w:t>
      </w:r>
      <w:r w:rsidRPr="00ED3F69">
        <w:rPr>
          <w:rFonts w:ascii="Calibri" w:eastAsia="Times New Roman" w:hAnsi="Calibri" w:cs="Times New Roman"/>
          <w:lang w:eastAsia="ar-SA"/>
        </w:rPr>
        <w:t>ena jednostkowa netto nie ulegnie zmianie w okresie obowiązywania umowy</w:t>
      </w:r>
      <w:r>
        <w:rPr>
          <w:rFonts w:ascii="Calibri" w:eastAsia="Times New Roman" w:hAnsi="Calibri" w:cs="Times New Roman"/>
          <w:lang w:eastAsia="ar-SA"/>
        </w:rPr>
        <w:t>;</w:t>
      </w:r>
      <w:r w:rsidRPr="00ED3F69">
        <w:rPr>
          <w:rFonts w:ascii="Calibri" w:eastAsia="Times New Roman" w:hAnsi="Calibri" w:cs="Times New Roman"/>
          <w:lang w:eastAsia="ar-SA"/>
        </w:rPr>
        <w:t xml:space="preserve"> z możliwością waloryzacji na zasadach określonych w umowie</w:t>
      </w:r>
      <w:r>
        <w:rPr>
          <w:rFonts w:ascii="Calibri" w:eastAsia="Times New Roman" w:hAnsi="Calibri" w:cs="Times New Roman"/>
          <w:lang w:eastAsia="ar-SA"/>
        </w:rPr>
        <w:t>;</w:t>
      </w:r>
    </w:p>
    <w:p w14:paraId="76D145C0" w14:textId="77777777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eastAsia="ar-SA"/>
        </w:rPr>
        <w:t>Wskazania, iż n</w:t>
      </w:r>
      <w:r w:rsidRPr="00ED3F69">
        <w:rPr>
          <w:rFonts w:ascii="Calibri" w:eastAsia="Times New Roman" w:hAnsi="Calibri" w:cs="Times New Roman"/>
          <w:lang w:eastAsia="ar-SA"/>
        </w:rPr>
        <w:t xml:space="preserve">ależność Wykonawcy za zużytą energię elektryczną w okresach rozliczeniowych obliczana będzie dla punktu poboru jako iloczyn ilości sprzedanej energii elektrycznej ustalonej na podstawie wskazań urządzeń pomiarowych zainstalowanych w </w:t>
      </w:r>
      <w:r w:rsidRPr="00ED3F69">
        <w:rPr>
          <w:rFonts w:ascii="Calibri" w:eastAsia="Times New Roman" w:hAnsi="Calibri" w:cs="Times New Roman"/>
          <w:lang w:eastAsia="ar-SA"/>
        </w:rPr>
        <w:lastRenderedPageBreak/>
        <w:t>układach pomiarowo-rozliczeniowych i ceny jednostkowej energii elektrycznej</w:t>
      </w:r>
      <w:r>
        <w:rPr>
          <w:rFonts w:ascii="Calibri" w:eastAsia="Times New Roman" w:hAnsi="Calibri" w:cs="Times New Roman"/>
          <w:lang w:eastAsia="ar-SA"/>
        </w:rPr>
        <w:t>;</w:t>
      </w:r>
    </w:p>
    <w:p w14:paraId="556DC558" w14:textId="77777777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eastAsia="ar-SA"/>
        </w:rPr>
        <w:t>Wskazania, iż r</w:t>
      </w:r>
      <w:r w:rsidRPr="00ED3F69">
        <w:rPr>
          <w:rFonts w:ascii="Calibri" w:eastAsia="Times New Roman" w:hAnsi="Calibri" w:cs="Times New Roman"/>
          <w:lang w:eastAsia="ar-SA"/>
        </w:rPr>
        <w:t>ozliczenia kosztów sprzedanej energii odbywać się będą na podstawie odczytów rozliczeniowych układów pomiarowo-rozliczeniowych dokonywanych przez operatora systemu dystrybucyjnego zgodnie z okresem rozliczeniowym stosowanym przez OSD</w:t>
      </w:r>
      <w:r>
        <w:rPr>
          <w:rFonts w:ascii="Calibri" w:eastAsia="Times New Roman" w:hAnsi="Calibri" w:cs="Times New Roman"/>
          <w:lang w:eastAsia="ar-SA"/>
        </w:rPr>
        <w:t>;</w:t>
      </w:r>
    </w:p>
    <w:p w14:paraId="6F389EB4" w14:textId="77777777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eastAsia="ar-SA"/>
        </w:rPr>
        <w:t>Wskazania, iż o</w:t>
      </w:r>
      <w:r w:rsidRPr="00ED3F69">
        <w:rPr>
          <w:rFonts w:ascii="Calibri" w:eastAsia="Times New Roman" w:hAnsi="Calibri" w:cs="Times New Roman"/>
          <w:lang w:eastAsia="ar-SA"/>
        </w:rPr>
        <w:t>kres rozliczeniowy wynosi 1 (jeden) miesiąc kalendarzowy</w:t>
      </w:r>
      <w:r>
        <w:rPr>
          <w:rFonts w:ascii="Calibri" w:eastAsia="Times New Roman" w:hAnsi="Calibri" w:cs="Times New Roman"/>
          <w:lang w:eastAsia="ar-SA"/>
        </w:rPr>
        <w:t>;</w:t>
      </w:r>
    </w:p>
    <w:p w14:paraId="6A2D4225" w14:textId="1980D667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eastAsia="ar-SA"/>
        </w:rPr>
        <w:t>Wskazania, iż n</w:t>
      </w:r>
      <w:r w:rsidRPr="00ED3F69">
        <w:rPr>
          <w:rFonts w:ascii="Calibri" w:eastAsia="Times New Roman" w:hAnsi="Calibri" w:cs="Times New Roman"/>
          <w:lang w:eastAsia="ar-SA"/>
        </w:rPr>
        <w:t>ależności za energię elektryczną regulowane będą na podstawie faktur VAT wystawianych przez Wykonawcę na podstawie prawidłowego pomiaru lub odczytu wskazań układu pomiarowo-rozliczeniowego</w:t>
      </w:r>
      <w:r>
        <w:rPr>
          <w:rFonts w:ascii="Calibri" w:eastAsia="Times New Roman" w:hAnsi="Calibri" w:cs="Times New Roman"/>
          <w:lang w:eastAsia="ar-SA"/>
        </w:rPr>
        <w:t xml:space="preserve"> w terminie nie krótszym niż 21 dni;</w:t>
      </w:r>
    </w:p>
    <w:p w14:paraId="654F6EDD" w14:textId="77777777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eastAsia="ar-SA"/>
        </w:rPr>
        <w:t>Zastrzeżenia, iż f</w:t>
      </w:r>
      <w:r w:rsidRPr="00ED3F69">
        <w:rPr>
          <w:rFonts w:ascii="Calibri" w:eastAsia="Times New Roman" w:hAnsi="Calibri" w:cs="Times New Roman"/>
          <w:lang w:eastAsia="ar-SA"/>
        </w:rPr>
        <w:t>aktury rozliczeniowe wystawiane będą na koniec okresu rozliczeniowego w terminie do 14 dni od otrzymania przez Wykonawcę odczytów liczników pomiarowych od operatora systemu dystrybucyjnego</w:t>
      </w:r>
      <w:r>
        <w:rPr>
          <w:rFonts w:ascii="Calibri" w:eastAsia="Times New Roman" w:hAnsi="Calibri" w:cs="Times New Roman"/>
          <w:lang w:eastAsia="ar-SA"/>
        </w:rPr>
        <w:t>;</w:t>
      </w:r>
    </w:p>
    <w:p w14:paraId="335D03EE" w14:textId="63B340F0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Obowiązku </w:t>
      </w:r>
      <w:r w:rsidRPr="00ED3F69">
        <w:rPr>
          <w:rFonts w:ascii="Calibri" w:eastAsia="Times New Roman" w:hAnsi="Calibri" w:cs="Times New Roman"/>
        </w:rPr>
        <w:t>Wykonawca o dostarczenia Zamawiającemu faktury VAT w formie elektronicznej na adre</w:t>
      </w:r>
      <w:r>
        <w:rPr>
          <w:rFonts w:ascii="Calibri" w:eastAsia="Times New Roman" w:hAnsi="Calibri" w:cs="Times New Roman"/>
        </w:rPr>
        <w:t>s faktury@zgksiechnice.pl</w:t>
      </w:r>
      <w:r w:rsidRPr="00ED3F69">
        <w:rPr>
          <w:rFonts w:ascii="Calibri" w:eastAsia="Times New Roman" w:hAnsi="Calibri" w:cs="Times New Roman"/>
        </w:rPr>
        <w:t>.</w:t>
      </w:r>
      <w:bookmarkStart w:id="0" w:name="highlightHit_2"/>
      <w:bookmarkStart w:id="1" w:name="highlightHit_3"/>
      <w:bookmarkStart w:id="2" w:name="highlightHit_4"/>
      <w:bookmarkStart w:id="3" w:name="highlightHit_7"/>
      <w:bookmarkEnd w:id="0"/>
      <w:bookmarkEnd w:id="1"/>
      <w:bookmarkEnd w:id="2"/>
      <w:bookmarkEnd w:id="3"/>
    </w:p>
    <w:p w14:paraId="126C8DAB" w14:textId="77777777" w:rsidR="00C76CCD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Wskazania, iż z</w:t>
      </w:r>
      <w:r w:rsidRPr="00ED3F69">
        <w:rPr>
          <w:rFonts w:ascii="Calibri" w:eastAsia="Times New Roman" w:hAnsi="Calibri" w:cs="Times New Roman"/>
        </w:rPr>
        <w:t>a dzień zapłaty Strony zgodnie uznają dzień obciążenia rachunku Zamawiającego</w:t>
      </w:r>
      <w:r>
        <w:rPr>
          <w:rFonts w:ascii="Calibri" w:eastAsia="Times New Roman" w:hAnsi="Calibri" w:cs="Times New Roman"/>
        </w:rPr>
        <w:t>;</w:t>
      </w:r>
    </w:p>
    <w:p w14:paraId="6983822E" w14:textId="77777777" w:rsidR="00C76CCD" w:rsidRPr="00444D0B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Zastrzeżenia, iż </w:t>
      </w:r>
      <w:r w:rsidRPr="00444D0B">
        <w:rPr>
          <w:bCs/>
        </w:rPr>
        <w:t xml:space="preserve">Wykonawca może wstrzymać sprzedaż energii elektrycznej, gdy Zamawiający zwleka z zapłatą za pobraną energię elektryczną co najmniej miesiąc po upływie terminu płatności, pomimo uprzedniego powiadomienia, dokonanego </w:t>
      </w:r>
      <w:r w:rsidRPr="0062545E">
        <w:rPr>
          <w:bCs/>
        </w:rPr>
        <w:t>na piśmie</w:t>
      </w:r>
      <w:r w:rsidRPr="002865A8">
        <w:rPr>
          <w:bCs/>
        </w:rPr>
        <w:t xml:space="preserve"> pod r</w:t>
      </w:r>
      <w:r w:rsidRPr="00844B38">
        <w:rPr>
          <w:bCs/>
        </w:rPr>
        <w:t xml:space="preserve">ygorem bezskuteczności, o zamiarze </w:t>
      </w:r>
      <w:r w:rsidRPr="004A2F96">
        <w:rPr>
          <w:bCs/>
        </w:rPr>
        <w:t xml:space="preserve">wstrzymania dostaw energii </w:t>
      </w:r>
      <w:r w:rsidRPr="00444D0B">
        <w:rPr>
          <w:bCs/>
        </w:rPr>
        <w:t>i wyznaczenia dodatkowego, dwutygodniowego terminu do zapłaty zaległych i bieżących należności</w:t>
      </w:r>
      <w:r>
        <w:rPr>
          <w:bCs/>
        </w:rPr>
        <w:t>;</w:t>
      </w:r>
    </w:p>
    <w:p w14:paraId="75260D3A" w14:textId="77777777" w:rsidR="00C76CCD" w:rsidRPr="00925957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p</w:t>
      </w:r>
      <w:r>
        <w:rPr>
          <w:rFonts w:eastAsia="Times New Roman" w:cstheme="minorHAnsi"/>
        </w:rPr>
        <w:t>ostanowienia dotyczące ochrony danych osobowych zgodne z treścią Zapytania ofertowego;</w:t>
      </w:r>
    </w:p>
    <w:p w14:paraId="4FD66733" w14:textId="77777777" w:rsidR="00C76CCD" w:rsidRPr="006A1165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eastAsia="Times New Roman" w:cstheme="minorHAnsi"/>
        </w:rPr>
        <w:t>Zastrzeżenie, że Strony nie ograniczają odpowiedzialności Wykonawcy w stosunku do przepisów art. 471 – 472 Kodeksu cywilnego, chyba że ograniczenie takie wynika z bezwzględnie obowiązujących przepisów prawa;</w:t>
      </w:r>
    </w:p>
    <w:p w14:paraId="6F41F68D" w14:textId="77777777" w:rsidR="00C76CCD" w:rsidRPr="006A1165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eastAsia="Times New Roman" w:cstheme="minorHAnsi"/>
        </w:rPr>
        <w:t>Zastrzeżenia, że Strony umożliwiają dochodzenie przez Zamawiającego odszkodowania pokrywającego pełną wysokość szkody poniesionej w wyniku nienależytego wykonania lub niewykonania umowy przez Wykonawcę;</w:t>
      </w:r>
    </w:p>
    <w:p w14:paraId="509C760F" w14:textId="77777777" w:rsidR="00C76CCD" w:rsidRPr="006A1165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 w:rsidRPr="0091558F">
        <w:rPr>
          <w:rFonts w:eastAsia="Times New Roman" w:cstheme="minorHAnsi"/>
        </w:rPr>
        <w:t xml:space="preserve">zgody drugiej </w:t>
      </w:r>
      <w:r>
        <w:rPr>
          <w:rFonts w:eastAsia="Times New Roman" w:cstheme="minorHAnsi"/>
        </w:rPr>
        <w:t>S</w:t>
      </w:r>
      <w:r w:rsidRPr="0091558F">
        <w:rPr>
          <w:rFonts w:eastAsia="Times New Roman" w:cstheme="minorHAnsi"/>
        </w:rPr>
        <w:t xml:space="preserve">trony w formie pisemnej, pod rygorem bezskuteczności, na przeniesienie praw lub obowiązków </w:t>
      </w:r>
      <w:r>
        <w:rPr>
          <w:rFonts w:eastAsia="Times New Roman" w:cstheme="minorHAnsi"/>
        </w:rPr>
        <w:t>Strony wynikających z umowy na podmioty trzecie;</w:t>
      </w:r>
    </w:p>
    <w:p w14:paraId="1D69FA96" w14:textId="77777777" w:rsidR="00C76CCD" w:rsidRPr="00DD1944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cstheme="minorHAnsi"/>
        </w:rPr>
        <w:t>Wskazania, iż e</w:t>
      </w:r>
      <w:r w:rsidRPr="005D003E">
        <w:rPr>
          <w:rFonts w:cstheme="minorHAnsi"/>
        </w:rPr>
        <w:t xml:space="preserve">wentualne spory </w:t>
      </w:r>
      <w:r>
        <w:rPr>
          <w:rFonts w:cstheme="minorHAnsi"/>
        </w:rPr>
        <w:t>związane z umową</w:t>
      </w:r>
      <w:r w:rsidRPr="005D003E">
        <w:rPr>
          <w:rFonts w:cstheme="minorHAnsi"/>
        </w:rPr>
        <w:t xml:space="preserve"> będą rozstrzygane przez Zamawiającego i Wykonawcę w formie negocjacji. W przypadku niemożności dojścia przez Zamawiającego i Wykonawcę do porozumienia, wszelkie spory rozstrzygane będą przez sąd właściwy miejscowo dla </w:t>
      </w:r>
      <w:r>
        <w:rPr>
          <w:rFonts w:cstheme="minorHAnsi"/>
        </w:rPr>
        <w:t xml:space="preserve">siedziby </w:t>
      </w:r>
      <w:r w:rsidRPr="005D003E">
        <w:rPr>
          <w:rFonts w:cstheme="minorHAnsi"/>
        </w:rPr>
        <w:t>Zamawiającego</w:t>
      </w:r>
      <w:r>
        <w:rPr>
          <w:rFonts w:cstheme="minorHAnsi"/>
        </w:rPr>
        <w:t>;</w:t>
      </w:r>
    </w:p>
    <w:p w14:paraId="05BF1DDE" w14:textId="77777777" w:rsidR="00C76CCD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wymogu dochowania formy pisemnej pod rygorem nieważności dla zmian umowy;</w:t>
      </w:r>
    </w:p>
    <w:p w14:paraId="0FE98B2B" w14:textId="77777777" w:rsidR="00C76CCD" w:rsidRPr="00ED3F69" w:rsidRDefault="00C76CCD" w:rsidP="00C76CCD">
      <w:pPr>
        <w:widowControl w:val="0"/>
        <w:numPr>
          <w:ilvl w:val="2"/>
          <w:numId w:val="1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określenia daty i miejsca zawarcia umowy oraz Stron.</w:t>
      </w:r>
    </w:p>
    <w:p w14:paraId="0D8CA8F8" w14:textId="77777777" w:rsidR="00C76CCD" w:rsidRPr="00DD1944" w:rsidRDefault="00C76CCD" w:rsidP="00C76CCD">
      <w:pPr>
        <w:widowControl w:val="0"/>
        <w:suppressAutoHyphens/>
        <w:spacing w:after="0" w:line="240" w:lineRule="auto"/>
        <w:ind w:left="993"/>
        <w:jc w:val="both"/>
        <w:rPr>
          <w:rFonts w:ascii="Calibri" w:eastAsia="Times New Roman" w:hAnsi="Calibri" w:cs="Times New Roman"/>
        </w:rPr>
      </w:pPr>
    </w:p>
    <w:p w14:paraId="683AFC58" w14:textId="77777777" w:rsidR="00C76CCD" w:rsidRPr="00AA385D" w:rsidRDefault="00C76CCD" w:rsidP="00C76CCD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u w:val="single"/>
        </w:rPr>
      </w:pPr>
      <w:r w:rsidRPr="00ED3F69">
        <w:rPr>
          <w:rFonts w:ascii="Calibri" w:eastAsia="Times New Roman" w:hAnsi="Calibri" w:cs="Times New Roman"/>
          <w:u w:val="single"/>
        </w:rPr>
        <w:t>W przypadku, gdy Zamawiający oceni, że którykolwiek z zapisów projektu umowy przedstawionego przez Wykonawcę jest rażąco niekorzystny dla Zamawiającego, Zamawiający ma prawo podjąć negocjacje z Wykonawcą co do tego zapisu lub odrzucić ofertę. W przypadku odrzucenia oferty Wykonawcy, Zamawiający może wezwać do przedłożenia projektu umowy Wykonawcę, którego oferta uzyskała kolejną najwyższą liczbę punktów.</w:t>
      </w:r>
    </w:p>
    <w:p w14:paraId="39EFBC66" w14:textId="77777777" w:rsidR="00C76CCD" w:rsidRPr="00E31250" w:rsidRDefault="00C76CCD" w:rsidP="00C76CCD">
      <w:pPr>
        <w:shd w:val="clear" w:color="auto" w:fill="FFFFFF" w:themeFill="background1"/>
        <w:spacing w:after="0"/>
        <w:jc w:val="both"/>
        <w:rPr>
          <w:rFonts w:eastAsia="Times New Roman" w:cstheme="minorHAnsi"/>
          <w:b/>
          <w:bCs/>
        </w:rPr>
      </w:pPr>
    </w:p>
    <w:p w14:paraId="4CC9CB8A" w14:textId="77777777" w:rsidR="00FE008D" w:rsidRDefault="0051119C"/>
    <w:sectPr w:rsidR="00FE008D" w:rsidSect="00BF5BF7">
      <w:headerReference w:type="default" r:id="rId7"/>
      <w:footerReference w:type="default" r:id="rId8"/>
      <w:pgSz w:w="11906" w:h="16838" w:code="9"/>
      <w:pgMar w:top="1134" w:right="1418" w:bottom="1276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2582" w14:textId="77777777" w:rsidR="0051119C" w:rsidRDefault="0051119C" w:rsidP="00C76CCD">
      <w:pPr>
        <w:spacing w:after="0" w:line="240" w:lineRule="auto"/>
      </w:pPr>
      <w:r>
        <w:separator/>
      </w:r>
    </w:p>
  </w:endnote>
  <w:endnote w:type="continuationSeparator" w:id="0">
    <w:p w14:paraId="6BAF564E" w14:textId="77777777" w:rsidR="0051119C" w:rsidRDefault="0051119C" w:rsidP="00C7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28BA" w14:textId="0D3E9E7A" w:rsidR="00367A2F" w:rsidRPr="009F5CFA" w:rsidRDefault="0050365B" w:rsidP="009F5CFA">
    <w:pPr>
      <w:pStyle w:val="Stopka"/>
      <w:jc w:val="right"/>
      <w:rPr>
        <w:sz w:val="18"/>
        <w:szCs w:val="18"/>
      </w:rPr>
    </w:pPr>
    <w:r w:rsidRPr="00C57B89">
      <w:rPr>
        <w:b/>
        <w:bCs/>
        <w:noProof/>
        <w:sz w:val="18"/>
        <w:szCs w:val="18"/>
      </w:rPr>
      <w:fldChar w:fldCharType="begin"/>
    </w:r>
    <w:r w:rsidRPr="00AB4C72">
      <w:rPr>
        <w:b/>
        <w:sz w:val="18"/>
        <w:szCs w:val="18"/>
      </w:rPr>
      <w:instrText>PAGE</w:instrText>
    </w:r>
    <w:r w:rsidRPr="00C57B89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C57B89">
      <w:rPr>
        <w:b/>
        <w:bCs/>
        <w:noProof/>
        <w:sz w:val="18"/>
        <w:szCs w:val="18"/>
      </w:rPr>
      <w:fldChar w:fldCharType="end"/>
    </w:r>
    <w:r w:rsidRPr="00AB4C72">
      <w:rPr>
        <w:sz w:val="18"/>
        <w:szCs w:val="18"/>
      </w:rPr>
      <w:t xml:space="preserve"> z </w:t>
    </w:r>
    <w:r w:rsidRPr="00C57B89">
      <w:rPr>
        <w:b/>
        <w:bCs/>
        <w:noProof/>
        <w:sz w:val="18"/>
        <w:szCs w:val="18"/>
      </w:rPr>
      <w:fldChar w:fldCharType="begin"/>
    </w:r>
    <w:r w:rsidRPr="00AB4C72">
      <w:rPr>
        <w:b/>
        <w:sz w:val="18"/>
        <w:szCs w:val="18"/>
      </w:rPr>
      <w:instrText>NUMPAGES</w:instrText>
    </w:r>
    <w:r w:rsidRPr="00C57B89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C57B89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FE1C" w14:textId="77777777" w:rsidR="0051119C" w:rsidRDefault="0051119C" w:rsidP="00C76CCD">
      <w:pPr>
        <w:spacing w:after="0" w:line="240" w:lineRule="auto"/>
      </w:pPr>
      <w:r>
        <w:separator/>
      </w:r>
    </w:p>
  </w:footnote>
  <w:footnote w:type="continuationSeparator" w:id="0">
    <w:p w14:paraId="3908E85E" w14:textId="77777777" w:rsidR="0051119C" w:rsidRDefault="0051119C" w:rsidP="00C7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5545" w14:textId="77777777" w:rsidR="00367A2F" w:rsidRDefault="0051119C" w:rsidP="001812F0">
    <w:pPr>
      <w:pStyle w:val="Nagwek"/>
      <w:tabs>
        <w:tab w:val="left" w:pos="6330"/>
      </w:tabs>
      <w:jc w:val="center"/>
    </w:pPr>
  </w:p>
  <w:p w14:paraId="5CA30517" w14:textId="0F56B99D" w:rsidR="00367A2F" w:rsidRDefault="0051119C" w:rsidP="00532DC4">
    <w:pPr>
      <w:pStyle w:val="Nagwek"/>
      <w:tabs>
        <w:tab w:val="left" w:pos="633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E001D"/>
    <w:multiLevelType w:val="multilevel"/>
    <w:tmpl w:val="229AB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CD"/>
    <w:rsid w:val="004978CB"/>
    <w:rsid w:val="0050365B"/>
    <w:rsid w:val="0051119C"/>
    <w:rsid w:val="006F49DB"/>
    <w:rsid w:val="00831EB1"/>
    <w:rsid w:val="00C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CA7856"/>
  <w15:chartTrackingRefBased/>
  <w15:docId w15:val="{DE672B67-4482-2E46-A03E-3DB11825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CCD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CCD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CCD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1494</Words>
  <Characters>8969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.</dc:creator>
  <cp:keywords/>
  <dc:description/>
  <cp:lastModifiedBy>Office2</cp:lastModifiedBy>
  <cp:revision>2</cp:revision>
  <dcterms:created xsi:type="dcterms:W3CDTF">2021-10-14T21:21:00Z</dcterms:created>
  <dcterms:modified xsi:type="dcterms:W3CDTF">2021-10-14T21:21:00Z</dcterms:modified>
</cp:coreProperties>
</file>