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F96641" w14:textId="77777777" w:rsidR="006A625E" w:rsidRPr="00D66934" w:rsidRDefault="006A625E" w:rsidP="00CA302D">
      <w:pPr>
        <w:pStyle w:val="Tytu"/>
        <w:spacing w:line="259" w:lineRule="auto"/>
        <w:ind w:left="426" w:right="23"/>
      </w:pPr>
    </w:p>
    <w:p w14:paraId="512E593B" w14:textId="77777777" w:rsidR="00B330F8" w:rsidRPr="002A110F" w:rsidRDefault="00B330F8" w:rsidP="00B330F8">
      <w:pPr>
        <w:pStyle w:val="Nagwek13"/>
        <w:keepNext/>
        <w:keepLines/>
        <w:shd w:val="clear" w:color="auto" w:fill="auto"/>
        <w:spacing w:after="281" w:line="360" w:lineRule="auto"/>
        <w:rPr>
          <w:rFonts w:ascii="Arial" w:hAnsi="Arial" w:cs="Arial"/>
          <w:sz w:val="20"/>
          <w:szCs w:val="20"/>
        </w:rPr>
      </w:pPr>
      <w:bookmarkStart w:id="0" w:name="bookmark0"/>
      <w:bookmarkStart w:id="1" w:name="_Hlk57025120"/>
      <w:r w:rsidRPr="002A110F">
        <w:rPr>
          <w:rFonts w:ascii="Arial" w:hAnsi="Arial" w:cs="Arial"/>
          <w:sz w:val="20"/>
          <w:szCs w:val="20"/>
        </w:rPr>
        <w:t xml:space="preserve">UMOWA Nr </w:t>
      </w:r>
      <w:bookmarkEnd w:id="0"/>
    </w:p>
    <w:p w14:paraId="7A221734" w14:textId="77777777" w:rsidR="00B330F8" w:rsidRPr="002A110F" w:rsidRDefault="00B330F8" w:rsidP="00B330F8">
      <w:pPr>
        <w:jc w:val="both"/>
        <w:rPr>
          <w:rFonts w:ascii="Arial" w:hAnsi="Arial" w:cs="Arial"/>
        </w:rPr>
      </w:pPr>
      <w:r w:rsidRPr="002A110F">
        <w:rPr>
          <w:rFonts w:ascii="Arial" w:hAnsi="Arial" w:cs="Arial"/>
          <w:b/>
        </w:rPr>
        <w:t>Zakładem Gospodarki Komunalnej Sp. z o.o. z siedzibą w Świętej Katarzynie</w:t>
      </w:r>
      <w:r w:rsidRPr="002A110F">
        <w:rPr>
          <w:rFonts w:ascii="Arial" w:hAnsi="Arial" w:cs="Arial"/>
          <w:bCs/>
        </w:rPr>
        <w:t xml:space="preserve">, ul. Żernicka 17, </w:t>
      </w:r>
      <w:r w:rsidRPr="002A110F">
        <w:rPr>
          <w:rFonts w:ascii="Arial" w:hAnsi="Arial" w:cs="Arial"/>
          <w:bCs/>
        </w:rPr>
        <w:br/>
        <w:t>55-010 Święta Katarzyna</w:t>
      </w:r>
      <w:r w:rsidRPr="002A110F">
        <w:rPr>
          <w:rFonts w:ascii="Arial" w:hAnsi="Arial" w:cs="Arial"/>
        </w:rPr>
        <w:t xml:space="preserve">, NIP: 912-13-91-033, REGON: 932127360, zarejestrowaną w Sądzie Rejonowym dla Wrocławia-Fabrycznej we Wrocławiu, IX Wydział Gospodarczy KRS pod nr. 0000133275, kapitał zakładowy: 16.587.000,00 zł, reprezentowanym przez: </w:t>
      </w:r>
    </w:p>
    <w:p w14:paraId="08E11FE1" w14:textId="77777777" w:rsidR="00B330F8" w:rsidRDefault="00B330F8" w:rsidP="00B330F8">
      <w:pPr>
        <w:rPr>
          <w:rFonts w:ascii="Arial" w:hAnsi="Arial" w:cs="Arial"/>
        </w:rPr>
      </w:pPr>
      <w:r w:rsidRPr="002A110F">
        <w:rPr>
          <w:rFonts w:ascii="Arial" w:hAnsi="Arial" w:cs="Arial"/>
        </w:rPr>
        <w:t>Piotra Brzuzka – Prezesa Zarządu</w:t>
      </w:r>
      <w:r w:rsidRPr="002A110F">
        <w:rPr>
          <w:rFonts w:ascii="Arial" w:hAnsi="Arial" w:cs="Arial"/>
          <w:b/>
          <w:bCs/>
        </w:rPr>
        <w:t xml:space="preserve">, </w:t>
      </w:r>
      <w:r w:rsidRPr="002A110F">
        <w:rPr>
          <w:rFonts w:ascii="Arial" w:hAnsi="Arial" w:cs="Arial"/>
        </w:rPr>
        <w:t>zwanym w treści umowy Zamawiającym,</w:t>
      </w:r>
    </w:p>
    <w:p w14:paraId="3F90A320" w14:textId="77777777" w:rsidR="00B330F8" w:rsidRPr="002A110F" w:rsidRDefault="00B330F8" w:rsidP="00B330F8">
      <w:pPr>
        <w:rPr>
          <w:rFonts w:ascii="Arial" w:hAnsi="Arial" w:cs="Arial"/>
        </w:rPr>
      </w:pPr>
    </w:p>
    <w:p w14:paraId="2ACED8CB" w14:textId="77777777" w:rsidR="00B330F8" w:rsidRPr="002A110F" w:rsidRDefault="00B330F8" w:rsidP="00B330F8">
      <w:pPr>
        <w:tabs>
          <w:tab w:val="right" w:pos="0"/>
          <w:tab w:val="right" w:pos="8002"/>
        </w:tabs>
        <w:jc w:val="both"/>
        <w:rPr>
          <w:rFonts w:ascii="Arial" w:hAnsi="Arial" w:cs="Arial"/>
          <w:snapToGrid w:val="0"/>
        </w:rPr>
      </w:pPr>
      <w:r w:rsidRPr="002A110F">
        <w:rPr>
          <w:rFonts w:ascii="Arial" w:hAnsi="Arial" w:cs="Arial"/>
          <w:snapToGrid w:val="0"/>
        </w:rPr>
        <w:t>a</w:t>
      </w:r>
    </w:p>
    <w:p w14:paraId="5C5FB93D" w14:textId="77777777" w:rsidR="00B330F8" w:rsidRPr="002A110F" w:rsidRDefault="00B330F8" w:rsidP="00B330F8">
      <w:pPr>
        <w:tabs>
          <w:tab w:val="right" w:pos="9072"/>
        </w:tabs>
        <w:rPr>
          <w:rFonts w:ascii="Arial" w:hAnsi="Arial" w:cs="Arial"/>
        </w:rPr>
      </w:pPr>
      <w:r w:rsidRPr="002A110F">
        <w:rPr>
          <w:rFonts w:ascii="Arial" w:hAnsi="Arial" w:cs="Arial"/>
          <w:bCs/>
        </w:rPr>
        <w:t xml:space="preserve">…………………………………………………………………………………………………………………. </w:t>
      </w:r>
      <w:r w:rsidRPr="002A110F">
        <w:rPr>
          <w:rFonts w:ascii="Arial" w:hAnsi="Arial" w:cs="Arial"/>
          <w:bCs/>
        </w:rPr>
        <w:br/>
        <w:t>posiadającym NIP: ………………, REGON: …………………</w:t>
      </w:r>
      <w:r w:rsidRPr="002A110F">
        <w:rPr>
          <w:rFonts w:ascii="Arial" w:hAnsi="Arial" w:cs="Arial"/>
        </w:rPr>
        <w:t xml:space="preserve">, </w:t>
      </w:r>
    </w:p>
    <w:p w14:paraId="5F523CAA" w14:textId="77777777" w:rsidR="00B330F8" w:rsidRPr="002A110F" w:rsidRDefault="00B330F8" w:rsidP="00B330F8">
      <w:pPr>
        <w:tabs>
          <w:tab w:val="right" w:pos="9072"/>
        </w:tabs>
        <w:rPr>
          <w:rFonts w:ascii="Arial" w:hAnsi="Arial" w:cs="Arial"/>
        </w:rPr>
      </w:pPr>
      <w:r w:rsidRPr="002A110F">
        <w:rPr>
          <w:rFonts w:ascii="Arial" w:hAnsi="Arial" w:cs="Arial"/>
        </w:rPr>
        <w:t>reprezentowanym przez:</w:t>
      </w:r>
    </w:p>
    <w:p w14:paraId="70EE27FC" w14:textId="77777777" w:rsidR="00B330F8" w:rsidRPr="002A110F" w:rsidRDefault="00B330F8" w:rsidP="00B330F8">
      <w:pPr>
        <w:tabs>
          <w:tab w:val="right" w:pos="9072"/>
        </w:tabs>
        <w:rPr>
          <w:rFonts w:ascii="Arial" w:hAnsi="Arial" w:cs="Arial"/>
        </w:rPr>
      </w:pPr>
      <w:r w:rsidRPr="002A110F">
        <w:rPr>
          <w:rFonts w:ascii="Arial" w:hAnsi="Arial" w:cs="Arial"/>
        </w:rPr>
        <w:t>……………………………………………………………,</w:t>
      </w:r>
    </w:p>
    <w:p w14:paraId="7B80F3C4" w14:textId="77777777" w:rsidR="00B330F8" w:rsidRPr="002A110F" w:rsidRDefault="00B330F8" w:rsidP="00B330F8">
      <w:pPr>
        <w:tabs>
          <w:tab w:val="right" w:pos="9072"/>
        </w:tabs>
        <w:jc w:val="both"/>
        <w:rPr>
          <w:rFonts w:ascii="Arial" w:hAnsi="Arial" w:cs="Arial"/>
          <w:bCs/>
        </w:rPr>
      </w:pPr>
      <w:r w:rsidRPr="002A110F">
        <w:rPr>
          <w:rFonts w:ascii="Arial" w:hAnsi="Arial" w:cs="Arial"/>
        </w:rPr>
        <w:t>zwanym w treści umowy</w:t>
      </w:r>
      <w:r w:rsidRPr="002A110F">
        <w:rPr>
          <w:rFonts w:ascii="Arial" w:hAnsi="Arial" w:cs="Arial"/>
          <w:bCs/>
        </w:rPr>
        <w:t xml:space="preserve"> Wykonawcą. </w:t>
      </w:r>
    </w:p>
    <w:p w14:paraId="1D14A4E9" w14:textId="77777777" w:rsidR="00B330F8" w:rsidRPr="002A110F" w:rsidRDefault="00B330F8" w:rsidP="00B330F8">
      <w:pPr>
        <w:pStyle w:val="Teksttreci20"/>
        <w:shd w:val="clear" w:color="auto" w:fill="auto"/>
        <w:spacing w:before="0" w:line="360" w:lineRule="auto"/>
        <w:ind w:firstLine="0"/>
        <w:jc w:val="both"/>
        <w:rPr>
          <w:rStyle w:val="Teksttreci3Bezpogrubienia"/>
          <w:rFonts w:ascii="Arial" w:hAnsi="Arial" w:cs="Arial"/>
          <w:b w:val="0"/>
          <w:bCs w:val="0"/>
          <w:sz w:val="20"/>
          <w:szCs w:val="20"/>
          <w:lang w:eastAsia="en-US"/>
        </w:rPr>
      </w:pPr>
    </w:p>
    <w:p w14:paraId="3C07381D" w14:textId="77777777" w:rsidR="00B330F8" w:rsidRPr="002A110F" w:rsidRDefault="00B330F8" w:rsidP="00B330F8">
      <w:pPr>
        <w:pStyle w:val="Teksttreci40"/>
        <w:shd w:val="clear" w:color="auto" w:fill="auto"/>
        <w:spacing w:before="0" w:after="0" w:line="276" w:lineRule="auto"/>
        <w:rPr>
          <w:rFonts w:ascii="Arial" w:hAnsi="Arial" w:cs="Arial"/>
          <w:b/>
          <w:sz w:val="20"/>
          <w:szCs w:val="20"/>
        </w:rPr>
      </w:pPr>
      <w:r w:rsidRPr="002A110F">
        <w:rPr>
          <w:rFonts w:ascii="Arial" w:hAnsi="Arial" w:cs="Arial"/>
          <w:b/>
          <w:sz w:val="20"/>
          <w:szCs w:val="20"/>
        </w:rPr>
        <w:t>§1</w:t>
      </w:r>
    </w:p>
    <w:p w14:paraId="7C009696" w14:textId="77777777" w:rsidR="00B330F8" w:rsidRPr="002A110F" w:rsidRDefault="00B330F8" w:rsidP="00B330F8">
      <w:pPr>
        <w:jc w:val="both"/>
        <w:rPr>
          <w:rFonts w:ascii="Arial" w:hAnsi="Arial" w:cs="Arial"/>
          <w:lang w:eastAsia="en-US"/>
        </w:rPr>
      </w:pPr>
      <w:r w:rsidRPr="002A110F">
        <w:rPr>
          <w:rStyle w:val="Teksttreci3Bezpogrubienia"/>
          <w:rFonts w:ascii="Arial" w:hAnsi="Arial" w:cs="Arial"/>
          <w:b w:val="0"/>
        </w:rPr>
        <w:t>1. Zamawiający zleca, a Wykonawca przyjmuje</w:t>
      </w:r>
      <w:r w:rsidRPr="002A110F">
        <w:rPr>
          <w:rStyle w:val="Teksttreci3Bezpogrubienia"/>
          <w:rFonts w:ascii="Arial" w:hAnsi="Arial" w:cs="Arial"/>
        </w:rPr>
        <w:t xml:space="preserve"> </w:t>
      </w:r>
      <w:r w:rsidRPr="002A110F">
        <w:rPr>
          <w:rFonts w:ascii="Arial" w:hAnsi="Arial" w:cs="Arial"/>
        </w:rPr>
        <w:t>pełnienie funkcji inspektora nadzoru inwestorskiego przy realizacji zadania pn. „</w:t>
      </w:r>
      <w:r w:rsidRPr="002A110F">
        <w:rPr>
          <w:rFonts w:ascii="Arial" w:hAnsi="Arial" w:cs="Arial"/>
          <w:bCs/>
        </w:rPr>
        <w:t>Rozbudowie sieci wodociągowej na terenie gminy Siechnice na odcinku od ulicy Buforowej i Poziomkowej w Żernikach Wrocławskich do ul. Kościuszki w Iwinach wraz z odtworzeniem nawierzchni pasa drogowego po wykonanych robotach</w:t>
      </w:r>
      <w:r w:rsidRPr="002A110F">
        <w:rPr>
          <w:rFonts w:ascii="Arial" w:hAnsi="Arial" w:cs="Arial"/>
        </w:rPr>
        <w:t>”</w:t>
      </w:r>
      <w:r>
        <w:rPr>
          <w:rFonts w:ascii="Arial" w:hAnsi="Arial" w:cs="Arial"/>
        </w:rPr>
        <w:t>.</w:t>
      </w:r>
      <w:r w:rsidRPr="002A110F">
        <w:rPr>
          <w:rFonts w:ascii="Arial" w:hAnsi="Arial" w:cs="Arial"/>
        </w:rPr>
        <w:t xml:space="preserve"> </w:t>
      </w:r>
    </w:p>
    <w:p w14:paraId="3D9DE178" w14:textId="77777777" w:rsidR="00B330F8" w:rsidRPr="002A110F" w:rsidRDefault="00B330F8" w:rsidP="00B330F8">
      <w:pPr>
        <w:spacing w:line="276" w:lineRule="auto"/>
        <w:jc w:val="both"/>
        <w:rPr>
          <w:rFonts w:ascii="Arial" w:hAnsi="Arial" w:cs="Arial"/>
        </w:rPr>
      </w:pPr>
      <w:r w:rsidRPr="002A110F">
        <w:rPr>
          <w:rFonts w:ascii="Arial" w:hAnsi="Arial" w:cs="Arial"/>
        </w:rPr>
        <w:t>2.</w:t>
      </w:r>
      <w:r w:rsidRPr="002A110F">
        <w:rPr>
          <w:rFonts w:ascii="Arial" w:hAnsi="Arial" w:cs="Arial"/>
          <w:b/>
        </w:rPr>
        <w:t xml:space="preserve"> </w:t>
      </w:r>
      <w:r w:rsidRPr="002A110F">
        <w:rPr>
          <w:rFonts w:ascii="Arial" w:hAnsi="Arial" w:cs="Arial"/>
        </w:rPr>
        <w:t>Nadzór inwestorski sprawować będzie Inspektor nadzoru posiadający uprawnienia określone przepisami Prawa budowlanego w specjalności instalacyjno-inżynieryjnej w zakresie sieci, instalacji wodociągowych i kanalizacyjnych.</w:t>
      </w:r>
    </w:p>
    <w:p w14:paraId="6CDF7E80" w14:textId="77777777" w:rsidR="00B330F8" w:rsidRPr="002A110F" w:rsidRDefault="00B330F8" w:rsidP="00B330F8">
      <w:pPr>
        <w:widowControl/>
        <w:tabs>
          <w:tab w:val="left" w:pos="426"/>
        </w:tabs>
        <w:spacing w:line="276" w:lineRule="auto"/>
        <w:jc w:val="both"/>
        <w:rPr>
          <w:rFonts w:ascii="Arial" w:hAnsi="Arial" w:cs="Arial"/>
        </w:rPr>
      </w:pPr>
    </w:p>
    <w:p w14:paraId="5504E065" w14:textId="77777777" w:rsidR="00B330F8" w:rsidRPr="002A110F" w:rsidRDefault="00B330F8" w:rsidP="00B330F8">
      <w:pPr>
        <w:pStyle w:val="Nagwek13"/>
        <w:keepNext/>
        <w:keepLines/>
        <w:shd w:val="clear" w:color="auto" w:fill="auto"/>
        <w:spacing w:after="0" w:line="276" w:lineRule="auto"/>
        <w:ind w:right="20"/>
        <w:rPr>
          <w:rFonts w:ascii="Arial" w:hAnsi="Arial" w:cs="Arial"/>
          <w:sz w:val="20"/>
          <w:szCs w:val="20"/>
        </w:rPr>
      </w:pPr>
      <w:bookmarkStart w:id="2" w:name="bookmark3"/>
      <w:r w:rsidRPr="002A110F">
        <w:rPr>
          <w:rFonts w:ascii="Arial" w:hAnsi="Arial" w:cs="Arial"/>
          <w:sz w:val="20"/>
          <w:szCs w:val="20"/>
        </w:rPr>
        <w:t>§</w:t>
      </w:r>
      <w:bookmarkEnd w:id="2"/>
      <w:r w:rsidRPr="002A110F">
        <w:rPr>
          <w:rFonts w:ascii="Arial" w:hAnsi="Arial" w:cs="Arial"/>
          <w:sz w:val="20"/>
          <w:szCs w:val="20"/>
        </w:rPr>
        <w:t xml:space="preserve"> 2</w:t>
      </w:r>
    </w:p>
    <w:p w14:paraId="3721721C" w14:textId="77777777" w:rsidR="00B330F8" w:rsidRPr="002A110F" w:rsidRDefault="00B330F8" w:rsidP="00B330F8">
      <w:pPr>
        <w:pStyle w:val="Teksttreci20"/>
        <w:numPr>
          <w:ilvl w:val="0"/>
          <w:numId w:val="59"/>
        </w:numPr>
        <w:shd w:val="clear" w:color="auto" w:fill="auto"/>
        <w:tabs>
          <w:tab w:val="left" w:pos="216"/>
        </w:tabs>
        <w:spacing w:before="0" w:line="276" w:lineRule="auto"/>
        <w:ind w:firstLine="0"/>
        <w:jc w:val="both"/>
        <w:rPr>
          <w:rFonts w:ascii="Arial" w:hAnsi="Arial" w:cs="Arial"/>
          <w:sz w:val="20"/>
          <w:szCs w:val="20"/>
        </w:rPr>
      </w:pPr>
      <w:r w:rsidRPr="002A110F">
        <w:rPr>
          <w:rFonts w:ascii="Arial" w:hAnsi="Arial" w:cs="Arial"/>
          <w:sz w:val="20"/>
          <w:szCs w:val="20"/>
        </w:rPr>
        <w:t xml:space="preserve">W imieniu Wykonawcy nadzór inwestorski sprawować będzie: </w:t>
      </w:r>
    </w:p>
    <w:p w14:paraId="192379D6" w14:textId="77777777" w:rsidR="00B330F8" w:rsidRPr="002A110F" w:rsidRDefault="00B330F8" w:rsidP="00B330F8">
      <w:pPr>
        <w:spacing w:line="276" w:lineRule="auto"/>
        <w:jc w:val="both"/>
        <w:rPr>
          <w:rFonts w:ascii="Arial" w:hAnsi="Arial" w:cs="Arial"/>
        </w:rPr>
      </w:pPr>
      <w:r w:rsidRPr="002A110F">
        <w:rPr>
          <w:rFonts w:ascii="Arial" w:hAnsi="Arial" w:cs="Arial"/>
        </w:rPr>
        <w:t xml:space="preserve">a) nadzór inwestorski sprawować będzie </w:t>
      </w:r>
      <w:r w:rsidRPr="002A110F">
        <w:rPr>
          <w:rFonts w:ascii="Arial" w:hAnsi="Arial" w:cs="Arial"/>
          <w:b/>
        </w:rPr>
        <w:t xml:space="preserve">…………………………… </w:t>
      </w:r>
      <w:r w:rsidRPr="002A110F">
        <w:rPr>
          <w:rFonts w:ascii="Arial" w:hAnsi="Arial" w:cs="Arial"/>
        </w:rPr>
        <w:t>- Inspektor nadzoru posiadający uprawnienia budowlane nr …………………………….. z dnia …………………………... wydane przez ……………………do kierowania robotami budowlanymi bez ograniczeń w specjalności instalacyjnej w zakresie sieci, instalacji i urządzeń cieplnych, wentylacyjnych, gazowych, wodociągowych i kanalizacyjnych,</w:t>
      </w:r>
    </w:p>
    <w:p w14:paraId="0105BC2C" w14:textId="77777777" w:rsidR="00B330F8" w:rsidRPr="002A110F" w:rsidRDefault="00B330F8" w:rsidP="00B330F8">
      <w:pPr>
        <w:spacing w:line="276" w:lineRule="auto"/>
        <w:jc w:val="both"/>
        <w:rPr>
          <w:rFonts w:ascii="Arial" w:hAnsi="Arial" w:cs="Arial"/>
          <w:b/>
          <w:bCs/>
        </w:rPr>
      </w:pPr>
      <w:r w:rsidRPr="002A110F">
        <w:rPr>
          <w:rFonts w:ascii="Arial" w:hAnsi="Arial" w:cs="Arial"/>
        </w:rPr>
        <w:t xml:space="preserve">b) nadzór inwestorski sprawować będzie </w:t>
      </w:r>
      <w:r w:rsidRPr="002A110F">
        <w:rPr>
          <w:rFonts w:ascii="Arial" w:hAnsi="Arial" w:cs="Arial"/>
          <w:b/>
        </w:rPr>
        <w:t xml:space="preserve">…………………………… </w:t>
      </w:r>
      <w:r w:rsidRPr="002A110F">
        <w:rPr>
          <w:rFonts w:ascii="Arial" w:hAnsi="Arial" w:cs="Arial"/>
        </w:rPr>
        <w:t>- Inspektor nadzoru posiadający uprawnienia budowlane nr …………………………….. z dnia …………………………... wydane przez ……………………do kierowania robotami budowlanymi bez ograniczeń w specjalności drogowej.</w:t>
      </w:r>
    </w:p>
    <w:p w14:paraId="541084A7" w14:textId="77777777" w:rsidR="00B330F8" w:rsidRPr="002A110F" w:rsidRDefault="00B330F8" w:rsidP="00B330F8">
      <w:pPr>
        <w:pStyle w:val="Teksttreci20"/>
        <w:numPr>
          <w:ilvl w:val="0"/>
          <w:numId w:val="59"/>
        </w:numPr>
        <w:shd w:val="clear" w:color="auto" w:fill="auto"/>
        <w:tabs>
          <w:tab w:val="left" w:pos="216"/>
        </w:tabs>
        <w:spacing w:before="0" w:line="276" w:lineRule="auto"/>
        <w:ind w:firstLine="0"/>
        <w:jc w:val="both"/>
        <w:rPr>
          <w:rFonts w:ascii="Arial" w:hAnsi="Arial" w:cs="Arial"/>
          <w:sz w:val="20"/>
          <w:szCs w:val="20"/>
        </w:rPr>
      </w:pPr>
      <w:r w:rsidRPr="002A110F">
        <w:rPr>
          <w:rFonts w:ascii="Arial" w:hAnsi="Arial" w:cs="Arial"/>
          <w:sz w:val="20"/>
          <w:szCs w:val="20"/>
        </w:rPr>
        <w:t>Wykonawca jest zobowiązany zapewnić inspektorowi nadzoru, wszelkie niezbędne wsparcie i pomoc techniczną, które może być niezbędne do właściwego wykonania umowy.</w:t>
      </w:r>
    </w:p>
    <w:p w14:paraId="18BDDC01" w14:textId="77777777" w:rsidR="00B330F8" w:rsidRPr="002A110F" w:rsidRDefault="00B330F8" w:rsidP="00B330F8">
      <w:pPr>
        <w:pStyle w:val="Teksttreci20"/>
        <w:numPr>
          <w:ilvl w:val="0"/>
          <w:numId w:val="59"/>
        </w:numPr>
        <w:shd w:val="clear" w:color="auto" w:fill="auto"/>
        <w:tabs>
          <w:tab w:val="left" w:pos="216"/>
        </w:tabs>
        <w:spacing w:before="0" w:line="276" w:lineRule="auto"/>
        <w:ind w:firstLine="0"/>
        <w:jc w:val="both"/>
        <w:rPr>
          <w:rFonts w:ascii="Arial" w:hAnsi="Arial" w:cs="Arial"/>
          <w:sz w:val="20"/>
          <w:szCs w:val="20"/>
        </w:rPr>
      </w:pPr>
      <w:r w:rsidRPr="002A110F">
        <w:rPr>
          <w:rFonts w:ascii="Arial" w:hAnsi="Arial" w:cs="Arial"/>
          <w:sz w:val="20"/>
          <w:szCs w:val="20"/>
        </w:rPr>
        <w:t>Wykonawca może dokonać zmiany inspektora</w:t>
      </w:r>
      <w:r w:rsidRPr="002A110F">
        <w:rPr>
          <w:rFonts w:ascii="Arial" w:hAnsi="Arial" w:cs="Arial"/>
          <w:sz w:val="20"/>
          <w:szCs w:val="20"/>
        </w:rPr>
        <w:fldChar w:fldCharType="begin"/>
      </w:r>
      <w:r w:rsidRPr="002A110F">
        <w:rPr>
          <w:rFonts w:ascii="Arial" w:hAnsi="Arial" w:cs="Arial"/>
          <w:sz w:val="20"/>
          <w:szCs w:val="20"/>
        </w:rPr>
        <w:instrText xml:space="preserve"> LISTNUM </w:instrText>
      </w:r>
      <w:r w:rsidRPr="002A110F">
        <w:rPr>
          <w:rFonts w:ascii="Arial" w:hAnsi="Arial" w:cs="Arial"/>
          <w:sz w:val="20"/>
          <w:szCs w:val="20"/>
        </w:rPr>
        <w:fldChar w:fldCharType="end"/>
      </w:r>
      <w:r w:rsidRPr="002A110F">
        <w:rPr>
          <w:rFonts w:ascii="Arial" w:hAnsi="Arial" w:cs="Arial"/>
          <w:sz w:val="20"/>
          <w:szCs w:val="20"/>
        </w:rPr>
        <w:t xml:space="preserve"> nadzoru przedstawionego powyżej, jedynie za uprzednią, pisemną zgodą Zamawiającego, akceptującego nowego inspektora spełniającego określone dla niego wymagania.</w:t>
      </w:r>
    </w:p>
    <w:p w14:paraId="46ADCF6E" w14:textId="77777777" w:rsidR="00B330F8" w:rsidRPr="002A110F" w:rsidRDefault="00B330F8" w:rsidP="00B330F8">
      <w:pPr>
        <w:pStyle w:val="Teksttreci20"/>
        <w:numPr>
          <w:ilvl w:val="0"/>
          <w:numId w:val="59"/>
        </w:numPr>
        <w:shd w:val="clear" w:color="auto" w:fill="auto"/>
        <w:tabs>
          <w:tab w:val="left" w:pos="216"/>
        </w:tabs>
        <w:spacing w:before="0" w:line="276" w:lineRule="auto"/>
        <w:ind w:firstLine="0"/>
        <w:jc w:val="both"/>
        <w:rPr>
          <w:rFonts w:ascii="Arial" w:hAnsi="Arial" w:cs="Arial"/>
          <w:sz w:val="20"/>
          <w:szCs w:val="20"/>
        </w:rPr>
      </w:pPr>
      <w:r w:rsidRPr="002A110F">
        <w:rPr>
          <w:rFonts w:ascii="Arial" w:hAnsi="Arial" w:cs="Arial"/>
          <w:sz w:val="20"/>
          <w:szCs w:val="20"/>
        </w:rPr>
        <w:t>Zamawiający może żądać od Wykonawcy zmiany na stanowisku inspektora nadzoru, jeżeli uzna, że nie spełnia on obowiązków wynikających z umowy. Wykonawca obowiązany jest zmienić inspektora nadzoru zgodnie z żądaniem Zamawiającego, w terminie wskazanym we wniosku Zamawiającego.</w:t>
      </w:r>
    </w:p>
    <w:p w14:paraId="14FB8A3A" w14:textId="77777777" w:rsidR="00B330F8" w:rsidRPr="002A110F" w:rsidRDefault="00B330F8" w:rsidP="00B330F8">
      <w:pPr>
        <w:pStyle w:val="Teksttreci20"/>
        <w:numPr>
          <w:ilvl w:val="0"/>
          <w:numId w:val="59"/>
        </w:numPr>
        <w:shd w:val="clear" w:color="auto" w:fill="auto"/>
        <w:tabs>
          <w:tab w:val="left" w:pos="216"/>
        </w:tabs>
        <w:spacing w:before="0" w:line="276" w:lineRule="auto"/>
        <w:ind w:firstLine="0"/>
        <w:jc w:val="both"/>
        <w:rPr>
          <w:rFonts w:ascii="Arial" w:hAnsi="Arial" w:cs="Arial"/>
          <w:sz w:val="20"/>
          <w:szCs w:val="20"/>
        </w:rPr>
      </w:pPr>
      <w:r w:rsidRPr="002A110F">
        <w:rPr>
          <w:rFonts w:ascii="Arial" w:hAnsi="Arial" w:cs="Arial"/>
          <w:sz w:val="20"/>
          <w:szCs w:val="20"/>
        </w:rPr>
        <w:t>Zmiany na stanowisku Inspektora nadzoru, o których mowa w ust. 3 i 4 wymagają sporządzenia stosownego aneksu do umowy.</w:t>
      </w:r>
    </w:p>
    <w:p w14:paraId="10F28FB1" w14:textId="77777777" w:rsidR="00B330F8" w:rsidRPr="002A110F" w:rsidRDefault="00B330F8" w:rsidP="00B330F8">
      <w:pPr>
        <w:pStyle w:val="Teksttreci20"/>
        <w:numPr>
          <w:ilvl w:val="0"/>
          <w:numId w:val="59"/>
        </w:numPr>
        <w:shd w:val="clear" w:color="auto" w:fill="auto"/>
        <w:tabs>
          <w:tab w:val="left" w:pos="216"/>
        </w:tabs>
        <w:spacing w:before="0" w:line="276" w:lineRule="auto"/>
        <w:ind w:firstLine="0"/>
        <w:jc w:val="both"/>
        <w:rPr>
          <w:rFonts w:ascii="Arial" w:hAnsi="Arial" w:cs="Arial"/>
          <w:sz w:val="20"/>
          <w:szCs w:val="20"/>
        </w:rPr>
      </w:pPr>
      <w:r w:rsidRPr="002A110F">
        <w:rPr>
          <w:rFonts w:ascii="Arial" w:hAnsi="Arial" w:cs="Arial"/>
          <w:sz w:val="20"/>
          <w:szCs w:val="20"/>
        </w:rPr>
        <w:t>Koordynatorem prac inspektorów nadzoru jest pracownik Zamawiającego: Radosław Bujak, tel.: 693-721-414.</w:t>
      </w:r>
    </w:p>
    <w:p w14:paraId="447F2AC1" w14:textId="77777777" w:rsidR="00B330F8" w:rsidRPr="002A110F" w:rsidRDefault="00B330F8" w:rsidP="00B330F8">
      <w:pPr>
        <w:pStyle w:val="Teksttreci20"/>
        <w:shd w:val="clear" w:color="auto" w:fill="auto"/>
        <w:tabs>
          <w:tab w:val="left" w:pos="216"/>
        </w:tabs>
        <w:spacing w:before="0" w:line="276" w:lineRule="auto"/>
        <w:ind w:firstLine="0"/>
        <w:jc w:val="both"/>
        <w:rPr>
          <w:rFonts w:ascii="Arial" w:hAnsi="Arial" w:cs="Arial"/>
          <w:sz w:val="20"/>
          <w:szCs w:val="20"/>
        </w:rPr>
      </w:pPr>
    </w:p>
    <w:p w14:paraId="5D980375" w14:textId="77777777" w:rsidR="00B330F8" w:rsidRPr="002A110F" w:rsidRDefault="00B330F8" w:rsidP="00B330F8">
      <w:pPr>
        <w:pStyle w:val="Nagwek13"/>
        <w:keepNext/>
        <w:keepLines/>
        <w:shd w:val="clear" w:color="auto" w:fill="auto"/>
        <w:spacing w:after="0" w:line="276" w:lineRule="auto"/>
        <w:rPr>
          <w:rFonts w:ascii="Arial" w:hAnsi="Arial" w:cs="Arial"/>
          <w:sz w:val="20"/>
          <w:szCs w:val="20"/>
        </w:rPr>
      </w:pPr>
      <w:r w:rsidRPr="002A110F">
        <w:rPr>
          <w:rFonts w:ascii="Arial" w:hAnsi="Arial" w:cs="Arial"/>
          <w:sz w:val="20"/>
          <w:szCs w:val="20"/>
        </w:rPr>
        <w:t>§ 3</w:t>
      </w:r>
    </w:p>
    <w:p w14:paraId="2BC97513" w14:textId="77777777" w:rsidR="00B330F8" w:rsidRPr="002A110F" w:rsidRDefault="00B330F8" w:rsidP="00B330F8">
      <w:pPr>
        <w:pStyle w:val="Teksttreci20"/>
        <w:shd w:val="clear" w:color="auto" w:fill="auto"/>
        <w:tabs>
          <w:tab w:val="left" w:pos="315"/>
        </w:tabs>
        <w:spacing w:before="0" w:line="276" w:lineRule="auto"/>
        <w:ind w:firstLine="0"/>
        <w:jc w:val="both"/>
        <w:rPr>
          <w:rFonts w:ascii="Arial" w:hAnsi="Arial" w:cs="Arial"/>
          <w:sz w:val="20"/>
          <w:szCs w:val="20"/>
        </w:rPr>
      </w:pPr>
      <w:r w:rsidRPr="002A110F">
        <w:rPr>
          <w:rFonts w:ascii="Arial" w:hAnsi="Arial" w:cs="Arial"/>
          <w:sz w:val="20"/>
          <w:szCs w:val="20"/>
        </w:rPr>
        <w:t>1. Zakres obowiązków Wykonawcy określa ustawa Prawo Budowlane. (tekst jednolity – Dz. U. z 2020r. poz. 1333 ze zm.)</w:t>
      </w:r>
    </w:p>
    <w:p w14:paraId="6A9D1E03" w14:textId="77777777" w:rsidR="00B330F8" w:rsidRPr="002A110F" w:rsidRDefault="00B330F8" w:rsidP="00B330F8">
      <w:pPr>
        <w:pStyle w:val="Teksttreci20"/>
        <w:shd w:val="clear" w:color="auto" w:fill="auto"/>
        <w:tabs>
          <w:tab w:val="left" w:pos="315"/>
        </w:tabs>
        <w:spacing w:before="0" w:line="276" w:lineRule="auto"/>
        <w:ind w:firstLine="0"/>
        <w:jc w:val="both"/>
        <w:rPr>
          <w:rFonts w:ascii="Arial" w:hAnsi="Arial" w:cs="Arial"/>
          <w:sz w:val="20"/>
          <w:szCs w:val="20"/>
        </w:rPr>
      </w:pPr>
      <w:r w:rsidRPr="002A110F">
        <w:rPr>
          <w:rFonts w:ascii="Arial" w:hAnsi="Arial" w:cs="Arial"/>
          <w:sz w:val="20"/>
          <w:szCs w:val="20"/>
        </w:rPr>
        <w:t>2. Inspektor zobowiązuje się zlecony nadzór inwestorski wykonywać zgodnie z projektem, obowiązującymi przepisami i Polskimi Normami, zasadami wiedzy technicznej i postanowieniami umowy.</w:t>
      </w:r>
    </w:p>
    <w:p w14:paraId="28953734" w14:textId="77777777" w:rsidR="00B330F8" w:rsidRPr="002A110F" w:rsidRDefault="00B330F8" w:rsidP="00B330F8">
      <w:pPr>
        <w:pStyle w:val="Teksttreci20"/>
        <w:shd w:val="clear" w:color="auto" w:fill="auto"/>
        <w:tabs>
          <w:tab w:val="left" w:pos="315"/>
        </w:tabs>
        <w:spacing w:before="0" w:line="276" w:lineRule="auto"/>
        <w:ind w:firstLine="0"/>
        <w:jc w:val="both"/>
        <w:rPr>
          <w:rFonts w:ascii="Arial" w:hAnsi="Arial" w:cs="Arial"/>
          <w:sz w:val="20"/>
          <w:szCs w:val="20"/>
        </w:rPr>
      </w:pPr>
      <w:r w:rsidRPr="002A110F">
        <w:rPr>
          <w:rFonts w:ascii="Arial" w:hAnsi="Arial" w:cs="Arial"/>
          <w:sz w:val="20"/>
          <w:szCs w:val="20"/>
        </w:rPr>
        <w:t>3. Obowiązki inspektora nadzoru inwestorskiego obejmują;</w:t>
      </w:r>
    </w:p>
    <w:p w14:paraId="7F737EC2" w14:textId="77777777" w:rsidR="00B330F8" w:rsidRPr="002A110F" w:rsidRDefault="00B330F8" w:rsidP="00B330F8">
      <w:pPr>
        <w:pStyle w:val="Teksttreci20"/>
        <w:numPr>
          <w:ilvl w:val="0"/>
          <w:numId w:val="60"/>
        </w:numPr>
        <w:shd w:val="clear" w:color="auto" w:fill="auto"/>
        <w:tabs>
          <w:tab w:val="left" w:pos="771"/>
        </w:tabs>
        <w:spacing w:before="0" w:line="276" w:lineRule="auto"/>
        <w:ind w:left="760" w:hanging="340"/>
        <w:jc w:val="both"/>
        <w:rPr>
          <w:rFonts w:ascii="Arial" w:hAnsi="Arial" w:cs="Arial"/>
          <w:sz w:val="20"/>
          <w:szCs w:val="20"/>
        </w:rPr>
      </w:pPr>
      <w:r w:rsidRPr="002A110F">
        <w:rPr>
          <w:rFonts w:ascii="Arial" w:hAnsi="Arial" w:cs="Arial"/>
          <w:sz w:val="20"/>
          <w:szCs w:val="20"/>
        </w:rPr>
        <w:t>Reprezentowanie Inwestora na budowie przez sprawowanie kontroli zgodności jej realizacji z projektem oraz przepisami i zasadami wiedzy technicznej,</w:t>
      </w:r>
    </w:p>
    <w:p w14:paraId="0CD2D383" w14:textId="77777777" w:rsidR="00B330F8" w:rsidRPr="002A110F" w:rsidRDefault="00B330F8" w:rsidP="00B330F8">
      <w:pPr>
        <w:pStyle w:val="Teksttreci20"/>
        <w:numPr>
          <w:ilvl w:val="0"/>
          <w:numId w:val="60"/>
        </w:numPr>
        <w:shd w:val="clear" w:color="auto" w:fill="auto"/>
        <w:tabs>
          <w:tab w:val="left" w:pos="771"/>
        </w:tabs>
        <w:spacing w:before="0" w:line="276" w:lineRule="auto"/>
        <w:ind w:left="760" w:hanging="340"/>
        <w:jc w:val="both"/>
        <w:rPr>
          <w:rFonts w:ascii="Arial" w:hAnsi="Arial" w:cs="Arial"/>
          <w:sz w:val="20"/>
          <w:szCs w:val="20"/>
        </w:rPr>
      </w:pPr>
      <w:r w:rsidRPr="002A110F">
        <w:rPr>
          <w:rFonts w:ascii="Arial" w:hAnsi="Arial" w:cs="Arial"/>
          <w:sz w:val="20"/>
          <w:szCs w:val="20"/>
        </w:rPr>
        <w:t xml:space="preserve">Sprawdzanie jakości wykonywanych robót i wbudowanych wyrobów budowlanych, w szczególności </w:t>
      </w:r>
      <w:r w:rsidRPr="002A110F">
        <w:rPr>
          <w:rFonts w:ascii="Arial" w:hAnsi="Arial" w:cs="Arial"/>
          <w:sz w:val="20"/>
          <w:szCs w:val="20"/>
        </w:rPr>
        <w:lastRenderedPageBreak/>
        <w:t>zapobieganie zastosowaniu wyrobów budowlanych wadliwych i niedopuszczonych do stosowania w budownictwie,</w:t>
      </w:r>
    </w:p>
    <w:p w14:paraId="0F0905F6" w14:textId="77777777" w:rsidR="00B330F8" w:rsidRPr="002A110F" w:rsidRDefault="00B330F8" w:rsidP="00B330F8">
      <w:pPr>
        <w:pStyle w:val="Teksttreci20"/>
        <w:numPr>
          <w:ilvl w:val="0"/>
          <w:numId w:val="60"/>
        </w:numPr>
        <w:shd w:val="clear" w:color="auto" w:fill="auto"/>
        <w:tabs>
          <w:tab w:val="left" w:pos="771"/>
        </w:tabs>
        <w:spacing w:before="0" w:line="276" w:lineRule="auto"/>
        <w:ind w:left="760" w:hanging="340"/>
        <w:jc w:val="both"/>
        <w:rPr>
          <w:rFonts w:ascii="Arial" w:hAnsi="Arial" w:cs="Arial"/>
          <w:sz w:val="20"/>
          <w:szCs w:val="20"/>
        </w:rPr>
      </w:pPr>
      <w:r w:rsidRPr="002A110F">
        <w:rPr>
          <w:rFonts w:ascii="Arial" w:hAnsi="Arial" w:cs="Arial"/>
          <w:sz w:val="20"/>
          <w:szCs w:val="20"/>
        </w:rPr>
        <w:t>Sprawdzanie i odbiór robót budowlanych ulegających zakryciu lub zanikających,</w:t>
      </w:r>
    </w:p>
    <w:p w14:paraId="683658C6" w14:textId="77777777" w:rsidR="00B330F8" w:rsidRPr="002A110F" w:rsidRDefault="00B330F8" w:rsidP="00B330F8">
      <w:pPr>
        <w:pStyle w:val="Teksttreci20"/>
        <w:numPr>
          <w:ilvl w:val="0"/>
          <w:numId w:val="60"/>
        </w:numPr>
        <w:shd w:val="clear" w:color="auto" w:fill="auto"/>
        <w:tabs>
          <w:tab w:val="left" w:pos="771"/>
        </w:tabs>
        <w:spacing w:before="0" w:line="276" w:lineRule="auto"/>
        <w:ind w:left="760" w:hanging="340"/>
        <w:jc w:val="both"/>
        <w:rPr>
          <w:rFonts w:ascii="Arial" w:hAnsi="Arial" w:cs="Arial"/>
          <w:sz w:val="20"/>
          <w:szCs w:val="20"/>
        </w:rPr>
      </w:pPr>
      <w:r w:rsidRPr="002A110F">
        <w:rPr>
          <w:rFonts w:ascii="Arial" w:hAnsi="Arial" w:cs="Arial"/>
          <w:sz w:val="20"/>
          <w:szCs w:val="20"/>
        </w:rPr>
        <w:t>Uczestniczenie w próbach i odbiorach technicznych instalacji, urządzeń technicznych,</w:t>
      </w:r>
    </w:p>
    <w:p w14:paraId="07F89CCB" w14:textId="77777777" w:rsidR="00B330F8" w:rsidRPr="002A110F" w:rsidRDefault="00B330F8" w:rsidP="00B330F8">
      <w:pPr>
        <w:pStyle w:val="Teksttreci20"/>
        <w:numPr>
          <w:ilvl w:val="0"/>
          <w:numId w:val="60"/>
        </w:numPr>
        <w:shd w:val="clear" w:color="auto" w:fill="auto"/>
        <w:tabs>
          <w:tab w:val="left" w:pos="771"/>
        </w:tabs>
        <w:spacing w:before="0" w:line="276" w:lineRule="auto"/>
        <w:ind w:left="760" w:hanging="340"/>
        <w:jc w:val="both"/>
        <w:rPr>
          <w:rFonts w:ascii="Arial" w:hAnsi="Arial" w:cs="Arial"/>
          <w:sz w:val="20"/>
          <w:szCs w:val="20"/>
        </w:rPr>
      </w:pPr>
      <w:r w:rsidRPr="002A110F">
        <w:rPr>
          <w:rFonts w:ascii="Arial" w:hAnsi="Arial" w:cs="Arial"/>
          <w:sz w:val="20"/>
          <w:szCs w:val="20"/>
        </w:rPr>
        <w:t>Przygotowanie i udział w czynnościach odbioru gotowego obiektu budowlanego i przekazywanie go do użytkowania, Potwierdzanie faktycznie wykonanych robót oraz usunięcia wad,</w:t>
      </w:r>
    </w:p>
    <w:p w14:paraId="67A3CAB2" w14:textId="77777777" w:rsidR="00B330F8" w:rsidRPr="002A110F" w:rsidRDefault="00B330F8" w:rsidP="00B330F8">
      <w:pPr>
        <w:pStyle w:val="Teksttreci20"/>
        <w:numPr>
          <w:ilvl w:val="0"/>
          <w:numId w:val="60"/>
        </w:numPr>
        <w:shd w:val="clear" w:color="auto" w:fill="auto"/>
        <w:tabs>
          <w:tab w:val="left" w:pos="771"/>
        </w:tabs>
        <w:spacing w:before="0" w:line="276" w:lineRule="auto"/>
        <w:ind w:left="760" w:hanging="340"/>
        <w:jc w:val="both"/>
        <w:rPr>
          <w:rFonts w:ascii="Arial" w:hAnsi="Arial" w:cs="Arial"/>
          <w:sz w:val="20"/>
          <w:szCs w:val="20"/>
        </w:rPr>
      </w:pPr>
      <w:r w:rsidRPr="002A110F">
        <w:rPr>
          <w:rFonts w:ascii="Arial" w:hAnsi="Arial" w:cs="Arial"/>
          <w:sz w:val="20"/>
          <w:szCs w:val="20"/>
        </w:rPr>
        <w:t>Czynności związane z ujawnieniem i kontrolą usunięcia przez Wykonawcę wad stwierdzonych w okresie gwarancji i rękojmi, ustalonej w umowie zawartej przez Zamawiającego z Wykonawcą robót budowlanych</w:t>
      </w:r>
    </w:p>
    <w:p w14:paraId="11A3FC4A" w14:textId="77777777" w:rsidR="00B330F8" w:rsidRPr="002A110F" w:rsidRDefault="00B330F8" w:rsidP="00B330F8">
      <w:pPr>
        <w:pStyle w:val="Teksttreci20"/>
        <w:numPr>
          <w:ilvl w:val="0"/>
          <w:numId w:val="60"/>
        </w:numPr>
        <w:shd w:val="clear" w:color="auto" w:fill="auto"/>
        <w:tabs>
          <w:tab w:val="left" w:pos="771"/>
        </w:tabs>
        <w:spacing w:before="0" w:line="276" w:lineRule="auto"/>
        <w:ind w:left="760" w:hanging="340"/>
        <w:jc w:val="both"/>
        <w:rPr>
          <w:rFonts w:ascii="Arial" w:hAnsi="Arial" w:cs="Arial"/>
          <w:sz w:val="20"/>
          <w:szCs w:val="20"/>
        </w:rPr>
      </w:pPr>
      <w:r w:rsidRPr="002A110F">
        <w:rPr>
          <w:rFonts w:ascii="Arial" w:hAnsi="Arial" w:cs="Arial"/>
          <w:sz w:val="20"/>
          <w:szCs w:val="20"/>
        </w:rPr>
        <w:t>Uczestnictwa w przekazaniu przez Zamawiającego Wykonawcy robót budowy oraz wszystkich istniejących dokumentów, o których mowa w kontrakcie na wykonanie robót.</w:t>
      </w:r>
    </w:p>
    <w:p w14:paraId="5B124C64" w14:textId="77777777" w:rsidR="00B330F8" w:rsidRPr="002A110F" w:rsidRDefault="00B330F8" w:rsidP="00B330F8">
      <w:pPr>
        <w:pStyle w:val="Teksttreci20"/>
        <w:shd w:val="clear" w:color="auto" w:fill="auto"/>
        <w:tabs>
          <w:tab w:val="left" w:pos="351"/>
        </w:tabs>
        <w:spacing w:before="0" w:line="276" w:lineRule="auto"/>
        <w:ind w:firstLine="0"/>
        <w:jc w:val="both"/>
        <w:rPr>
          <w:rFonts w:ascii="Arial" w:hAnsi="Arial" w:cs="Arial"/>
          <w:sz w:val="20"/>
          <w:szCs w:val="20"/>
        </w:rPr>
      </w:pPr>
      <w:r w:rsidRPr="002A110F">
        <w:rPr>
          <w:rFonts w:ascii="Arial" w:hAnsi="Arial" w:cs="Arial"/>
          <w:sz w:val="20"/>
          <w:szCs w:val="20"/>
        </w:rPr>
        <w:t>4. Ponadto Zamawiający zleca inspektorowi następujące zadania:</w:t>
      </w:r>
    </w:p>
    <w:p w14:paraId="68098A4B" w14:textId="77777777" w:rsidR="00B330F8" w:rsidRPr="002A110F" w:rsidRDefault="00B330F8" w:rsidP="00B330F8">
      <w:pPr>
        <w:pStyle w:val="Teksttreci20"/>
        <w:numPr>
          <w:ilvl w:val="0"/>
          <w:numId w:val="61"/>
        </w:numPr>
        <w:shd w:val="clear" w:color="auto" w:fill="auto"/>
        <w:tabs>
          <w:tab w:val="left" w:pos="748"/>
        </w:tabs>
        <w:spacing w:before="0" w:line="276" w:lineRule="auto"/>
        <w:ind w:left="760" w:hanging="360"/>
        <w:jc w:val="both"/>
        <w:rPr>
          <w:rFonts w:ascii="Arial" w:hAnsi="Arial" w:cs="Arial"/>
          <w:sz w:val="20"/>
          <w:szCs w:val="20"/>
        </w:rPr>
      </w:pPr>
      <w:r w:rsidRPr="002A110F">
        <w:rPr>
          <w:rFonts w:ascii="Arial" w:hAnsi="Arial" w:cs="Arial"/>
          <w:sz w:val="20"/>
          <w:szCs w:val="20"/>
        </w:rPr>
        <w:t>wydawanie kierownikowi budowy poleceń (potwierdzonych wpisem do dziennika budowy) dotyczących:</w:t>
      </w:r>
    </w:p>
    <w:p w14:paraId="510B43A6" w14:textId="77777777" w:rsidR="00B330F8" w:rsidRPr="002A110F" w:rsidRDefault="00B330F8" w:rsidP="00B330F8">
      <w:pPr>
        <w:pStyle w:val="Teksttreci20"/>
        <w:numPr>
          <w:ilvl w:val="0"/>
          <w:numId w:val="62"/>
        </w:numPr>
        <w:shd w:val="clear" w:color="auto" w:fill="auto"/>
        <w:tabs>
          <w:tab w:val="left" w:pos="1178"/>
        </w:tabs>
        <w:spacing w:before="0" w:line="276" w:lineRule="auto"/>
        <w:ind w:left="1180"/>
        <w:jc w:val="both"/>
        <w:rPr>
          <w:rFonts w:ascii="Arial" w:hAnsi="Arial" w:cs="Arial"/>
          <w:sz w:val="20"/>
          <w:szCs w:val="20"/>
        </w:rPr>
      </w:pPr>
      <w:r w:rsidRPr="002A110F">
        <w:rPr>
          <w:rFonts w:ascii="Arial" w:hAnsi="Arial" w:cs="Arial"/>
          <w:sz w:val="20"/>
          <w:szCs w:val="20"/>
        </w:rPr>
        <w:t>usunięcia nieprawidłowości lub zagrożeń,</w:t>
      </w:r>
    </w:p>
    <w:p w14:paraId="382F206E" w14:textId="77777777" w:rsidR="00B330F8" w:rsidRPr="002A110F" w:rsidRDefault="00B330F8" w:rsidP="00B330F8">
      <w:pPr>
        <w:pStyle w:val="Teksttreci20"/>
        <w:numPr>
          <w:ilvl w:val="0"/>
          <w:numId w:val="62"/>
        </w:numPr>
        <w:shd w:val="clear" w:color="auto" w:fill="auto"/>
        <w:tabs>
          <w:tab w:val="left" w:pos="1178"/>
        </w:tabs>
        <w:spacing w:before="0" w:line="276" w:lineRule="auto"/>
        <w:ind w:left="1180"/>
        <w:jc w:val="both"/>
        <w:rPr>
          <w:rFonts w:ascii="Arial" w:hAnsi="Arial" w:cs="Arial"/>
          <w:sz w:val="20"/>
          <w:szCs w:val="20"/>
        </w:rPr>
      </w:pPr>
      <w:r w:rsidRPr="002A110F">
        <w:rPr>
          <w:rFonts w:ascii="Arial" w:hAnsi="Arial" w:cs="Arial"/>
          <w:sz w:val="20"/>
          <w:szCs w:val="20"/>
        </w:rPr>
        <w:t>wykonania prób lub badań, także wymagających odkrycia robót lub elementów zakrytych.</w:t>
      </w:r>
    </w:p>
    <w:p w14:paraId="02FBEFBC" w14:textId="77777777" w:rsidR="00B330F8" w:rsidRPr="002A110F" w:rsidRDefault="00B330F8" w:rsidP="00B330F8">
      <w:pPr>
        <w:pStyle w:val="Teksttreci20"/>
        <w:numPr>
          <w:ilvl w:val="0"/>
          <w:numId w:val="62"/>
        </w:numPr>
        <w:shd w:val="clear" w:color="auto" w:fill="auto"/>
        <w:tabs>
          <w:tab w:val="left" w:pos="1178"/>
        </w:tabs>
        <w:spacing w:before="0" w:line="276" w:lineRule="auto"/>
        <w:ind w:left="1180"/>
        <w:jc w:val="both"/>
        <w:rPr>
          <w:rFonts w:ascii="Arial" w:hAnsi="Arial" w:cs="Arial"/>
          <w:sz w:val="20"/>
          <w:szCs w:val="20"/>
        </w:rPr>
      </w:pPr>
      <w:r w:rsidRPr="002A110F">
        <w:rPr>
          <w:rFonts w:ascii="Arial" w:hAnsi="Arial" w:cs="Arial"/>
          <w:sz w:val="20"/>
          <w:szCs w:val="20"/>
        </w:rPr>
        <w:t>przedstawienia ekspertyz dotyczących prowadzonych robót budowlanych i dowodów dopuszczenia do stosowania wyrobów budowlanych oraz urządzeń technicznych.</w:t>
      </w:r>
    </w:p>
    <w:p w14:paraId="1628B59F" w14:textId="77777777" w:rsidR="00B330F8" w:rsidRPr="002A110F" w:rsidRDefault="00B330F8" w:rsidP="00B330F8">
      <w:pPr>
        <w:pStyle w:val="Teksttreci20"/>
        <w:numPr>
          <w:ilvl w:val="0"/>
          <w:numId w:val="61"/>
        </w:numPr>
        <w:shd w:val="clear" w:color="auto" w:fill="auto"/>
        <w:tabs>
          <w:tab w:val="left" w:pos="755"/>
        </w:tabs>
        <w:spacing w:before="0" w:line="276" w:lineRule="auto"/>
        <w:ind w:left="760" w:hanging="360"/>
        <w:jc w:val="both"/>
        <w:rPr>
          <w:rFonts w:ascii="Arial" w:hAnsi="Arial" w:cs="Arial"/>
          <w:sz w:val="20"/>
          <w:szCs w:val="20"/>
        </w:rPr>
      </w:pPr>
      <w:r w:rsidRPr="002A110F">
        <w:rPr>
          <w:rFonts w:ascii="Arial" w:hAnsi="Arial" w:cs="Arial"/>
          <w:sz w:val="20"/>
          <w:szCs w:val="20"/>
        </w:rPr>
        <w:t>żądanie od kierownika budowy dokonania poprawek bądź ponownego wykonania wadliwie wykonanych robót.</w:t>
      </w:r>
    </w:p>
    <w:p w14:paraId="32CC62B1" w14:textId="77777777" w:rsidR="00B330F8" w:rsidRPr="002A110F" w:rsidRDefault="00B330F8" w:rsidP="00B330F8">
      <w:pPr>
        <w:pStyle w:val="Teksttreci20"/>
        <w:numPr>
          <w:ilvl w:val="0"/>
          <w:numId w:val="61"/>
        </w:numPr>
        <w:shd w:val="clear" w:color="auto" w:fill="auto"/>
        <w:tabs>
          <w:tab w:val="left" w:pos="755"/>
        </w:tabs>
        <w:spacing w:before="0" w:line="276" w:lineRule="auto"/>
        <w:ind w:left="760" w:hanging="360"/>
        <w:jc w:val="both"/>
        <w:rPr>
          <w:rFonts w:ascii="Arial" w:hAnsi="Arial" w:cs="Arial"/>
          <w:sz w:val="20"/>
          <w:szCs w:val="20"/>
        </w:rPr>
      </w:pPr>
      <w:r w:rsidRPr="002A110F">
        <w:rPr>
          <w:rFonts w:ascii="Arial" w:hAnsi="Arial" w:cs="Arial"/>
          <w:sz w:val="20"/>
          <w:szCs w:val="20"/>
        </w:rPr>
        <w:t>wstrzymanie dalszych robót budowlanych w przypadku, gdy ich kontynuacja może wywołać zagrożenie bądź spowodować niedopuszczalną niezgodność z projektem albo z pozwoleniem na budowę.</w:t>
      </w:r>
    </w:p>
    <w:p w14:paraId="65F2E72E" w14:textId="77777777" w:rsidR="00B330F8" w:rsidRPr="002A110F" w:rsidRDefault="00B330F8" w:rsidP="00B330F8">
      <w:pPr>
        <w:pStyle w:val="Teksttreci20"/>
        <w:numPr>
          <w:ilvl w:val="0"/>
          <w:numId w:val="61"/>
        </w:numPr>
        <w:shd w:val="clear" w:color="auto" w:fill="auto"/>
        <w:tabs>
          <w:tab w:val="left" w:pos="762"/>
        </w:tabs>
        <w:spacing w:before="0" w:line="276" w:lineRule="auto"/>
        <w:ind w:left="760" w:hanging="360"/>
        <w:jc w:val="both"/>
        <w:rPr>
          <w:rFonts w:ascii="Arial" w:hAnsi="Arial" w:cs="Arial"/>
          <w:sz w:val="20"/>
          <w:szCs w:val="20"/>
        </w:rPr>
      </w:pPr>
      <w:r w:rsidRPr="002A110F">
        <w:rPr>
          <w:rFonts w:ascii="Arial" w:hAnsi="Arial" w:cs="Arial"/>
          <w:sz w:val="20"/>
          <w:szCs w:val="20"/>
        </w:rPr>
        <w:t>Obowiązkiem inspektora nadzoru będzie:</w:t>
      </w:r>
    </w:p>
    <w:p w14:paraId="329BC978" w14:textId="77777777" w:rsidR="00B330F8" w:rsidRPr="002A110F" w:rsidRDefault="00B330F8" w:rsidP="00B330F8">
      <w:pPr>
        <w:pStyle w:val="Teksttreci30"/>
        <w:numPr>
          <w:ilvl w:val="0"/>
          <w:numId w:val="63"/>
        </w:numPr>
        <w:shd w:val="clear" w:color="auto" w:fill="auto"/>
        <w:tabs>
          <w:tab w:val="left" w:pos="310"/>
        </w:tabs>
        <w:spacing w:line="276" w:lineRule="auto"/>
        <w:ind w:right="160"/>
        <w:jc w:val="both"/>
        <w:rPr>
          <w:rFonts w:ascii="Arial" w:hAnsi="Arial" w:cs="Arial"/>
          <w:b w:val="0"/>
          <w:sz w:val="20"/>
          <w:szCs w:val="20"/>
        </w:rPr>
      </w:pPr>
      <w:r w:rsidRPr="002A110F">
        <w:rPr>
          <w:rStyle w:val="Teksttreci3Bezpogrubienia"/>
          <w:rFonts w:ascii="Arial" w:hAnsi="Arial" w:cs="Arial"/>
          <w:sz w:val="20"/>
          <w:szCs w:val="20"/>
        </w:rPr>
        <w:t xml:space="preserve">Codziennie (w dni robocze) wizytowanie budowy/ów </w:t>
      </w:r>
      <w:r w:rsidRPr="002A110F">
        <w:rPr>
          <w:rFonts w:ascii="Arial" w:eastAsia="Lucida Sans Unicode" w:hAnsi="Arial" w:cs="Arial"/>
          <w:b w:val="0"/>
          <w:color w:val="000000"/>
          <w:sz w:val="20"/>
          <w:szCs w:val="20"/>
        </w:rPr>
        <w:t>wraz z przesłaniem dziennego raportu</w:t>
      </w:r>
      <w:r w:rsidRPr="002A110F">
        <w:rPr>
          <w:rStyle w:val="Teksttreci3Bezpogrubienia"/>
          <w:rFonts w:ascii="Arial" w:hAnsi="Arial" w:cs="Arial"/>
          <w:sz w:val="20"/>
          <w:szCs w:val="20"/>
        </w:rPr>
        <w:t xml:space="preserve"> </w:t>
      </w:r>
      <w:r w:rsidRPr="002A110F">
        <w:rPr>
          <w:rFonts w:ascii="Arial" w:hAnsi="Arial" w:cs="Arial"/>
          <w:b w:val="0"/>
          <w:sz w:val="20"/>
          <w:szCs w:val="20"/>
        </w:rPr>
        <w:t>oraz uczestniczenie w minimum jeden raz na dwa tygodnie w radach budowy</w:t>
      </w:r>
    </w:p>
    <w:p w14:paraId="1D8CE0CE" w14:textId="77777777" w:rsidR="00B330F8" w:rsidRPr="002A110F" w:rsidRDefault="00B330F8" w:rsidP="00B330F8">
      <w:pPr>
        <w:pStyle w:val="Teksttreci20"/>
        <w:numPr>
          <w:ilvl w:val="0"/>
          <w:numId w:val="63"/>
        </w:numPr>
        <w:shd w:val="clear" w:color="auto" w:fill="auto"/>
        <w:tabs>
          <w:tab w:val="left" w:pos="351"/>
        </w:tabs>
        <w:spacing w:before="0" w:line="276" w:lineRule="auto"/>
        <w:ind w:firstLine="0"/>
        <w:jc w:val="both"/>
        <w:rPr>
          <w:rFonts w:ascii="Arial" w:hAnsi="Arial" w:cs="Arial"/>
          <w:sz w:val="20"/>
          <w:szCs w:val="20"/>
        </w:rPr>
      </w:pPr>
      <w:r w:rsidRPr="002A110F">
        <w:rPr>
          <w:rFonts w:ascii="Arial" w:hAnsi="Arial" w:cs="Arial"/>
          <w:sz w:val="20"/>
          <w:szCs w:val="20"/>
        </w:rPr>
        <w:t>obecność na budowach na każde dodatkowe wezwanie Zamawiającego</w:t>
      </w:r>
    </w:p>
    <w:p w14:paraId="4098FB01" w14:textId="77777777" w:rsidR="00B330F8" w:rsidRPr="002A110F" w:rsidRDefault="00B330F8" w:rsidP="00B330F8">
      <w:pPr>
        <w:pStyle w:val="Teksttreci20"/>
        <w:numPr>
          <w:ilvl w:val="0"/>
          <w:numId w:val="63"/>
        </w:numPr>
        <w:shd w:val="clear" w:color="auto" w:fill="auto"/>
        <w:tabs>
          <w:tab w:val="left" w:pos="351"/>
        </w:tabs>
        <w:spacing w:before="0" w:line="276" w:lineRule="auto"/>
        <w:ind w:firstLine="0"/>
        <w:jc w:val="both"/>
        <w:rPr>
          <w:rFonts w:ascii="Arial" w:hAnsi="Arial" w:cs="Arial"/>
          <w:sz w:val="20"/>
          <w:szCs w:val="20"/>
        </w:rPr>
      </w:pPr>
      <w:r w:rsidRPr="002A110F">
        <w:rPr>
          <w:rFonts w:ascii="Arial" w:hAnsi="Arial" w:cs="Arial"/>
          <w:sz w:val="20"/>
          <w:szCs w:val="20"/>
        </w:rPr>
        <w:t>dokumentowanie wizyt wpisem do dziennika budowy,</w:t>
      </w:r>
    </w:p>
    <w:p w14:paraId="47E229BB" w14:textId="77777777" w:rsidR="00B330F8" w:rsidRPr="002A110F" w:rsidRDefault="00B330F8" w:rsidP="00B330F8">
      <w:pPr>
        <w:pStyle w:val="Teksttreci20"/>
        <w:numPr>
          <w:ilvl w:val="0"/>
          <w:numId w:val="63"/>
        </w:numPr>
        <w:shd w:val="clear" w:color="auto" w:fill="auto"/>
        <w:tabs>
          <w:tab w:val="left" w:pos="355"/>
        </w:tabs>
        <w:spacing w:before="0" w:line="276" w:lineRule="auto"/>
        <w:ind w:firstLine="0"/>
        <w:jc w:val="both"/>
        <w:rPr>
          <w:rFonts w:ascii="Arial" w:hAnsi="Arial" w:cs="Arial"/>
          <w:sz w:val="20"/>
          <w:szCs w:val="20"/>
        </w:rPr>
      </w:pPr>
      <w:r w:rsidRPr="002A110F">
        <w:rPr>
          <w:rFonts w:ascii="Arial" w:hAnsi="Arial" w:cs="Arial"/>
          <w:sz w:val="20"/>
          <w:szCs w:val="20"/>
        </w:rPr>
        <w:t>udzielanie na żądanie Zamawiającego informacji o stanie realizacji robót.</w:t>
      </w:r>
    </w:p>
    <w:p w14:paraId="4A67D901" w14:textId="77777777" w:rsidR="00B330F8" w:rsidRPr="002A110F" w:rsidRDefault="00B330F8" w:rsidP="00B330F8">
      <w:pPr>
        <w:pStyle w:val="Teksttreci20"/>
        <w:shd w:val="clear" w:color="auto" w:fill="auto"/>
        <w:tabs>
          <w:tab w:val="left" w:pos="355"/>
        </w:tabs>
        <w:spacing w:before="0" w:line="276" w:lineRule="auto"/>
        <w:ind w:right="140" w:firstLine="0"/>
        <w:jc w:val="both"/>
        <w:rPr>
          <w:rFonts w:ascii="Arial" w:hAnsi="Arial" w:cs="Arial"/>
          <w:sz w:val="20"/>
          <w:szCs w:val="20"/>
        </w:rPr>
      </w:pPr>
      <w:r w:rsidRPr="002A110F">
        <w:rPr>
          <w:rFonts w:ascii="Arial" w:hAnsi="Arial" w:cs="Arial"/>
          <w:sz w:val="20"/>
          <w:szCs w:val="20"/>
        </w:rPr>
        <w:t>5. Inspektor nadzoru inwestorskiego jako osoba pełniąca samodzielne funkcje techniczne, jest odpowiedzialny za wykonywanie tych funkcji zgodnie z przepisami i zasadami wiedzy technicznej z należytą starannością w wykonywaniu pracy oraz za właściwą organizację pracy, jej bezpieczeństwo i jakość.</w:t>
      </w:r>
    </w:p>
    <w:p w14:paraId="0CFCCEB0" w14:textId="77777777" w:rsidR="00B330F8" w:rsidRPr="002A110F" w:rsidRDefault="00B330F8" w:rsidP="00B330F8">
      <w:pPr>
        <w:pStyle w:val="Teksttreci20"/>
        <w:shd w:val="clear" w:color="auto" w:fill="auto"/>
        <w:tabs>
          <w:tab w:val="left" w:pos="355"/>
        </w:tabs>
        <w:spacing w:before="0" w:line="276" w:lineRule="auto"/>
        <w:ind w:right="140" w:firstLine="0"/>
        <w:jc w:val="both"/>
        <w:rPr>
          <w:rFonts w:ascii="Arial" w:hAnsi="Arial" w:cs="Arial"/>
          <w:sz w:val="20"/>
          <w:szCs w:val="20"/>
        </w:rPr>
      </w:pPr>
      <w:r w:rsidRPr="002A110F">
        <w:rPr>
          <w:rFonts w:ascii="Arial" w:hAnsi="Arial" w:cs="Arial"/>
          <w:sz w:val="20"/>
          <w:szCs w:val="20"/>
        </w:rPr>
        <w:t>6. Wszelkie czynności związane z wykonywaniem zamówienia Inspektor wykonywać będzie osobiście. Powierzenie wykonania części lub całości nadzoru osobie trzeciej wymaga pisemnej zgody Zamawiającego.</w:t>
      </w:r>
    </w:p>
    <w:p w14:paraId="5991E8D0" w14:textId="77777777" w:rsidR="00B330F8" w:rsidRPr="002A110F" w:rsidRDefault="00B330F8" w:rsidP="00B330F8">
      <w:pPr>
        <w:pStyle w:val="Teksttreci20"/>
        <w:numPr>
          <w:ilvl w:val="0"/>
          <w:numId w:val="59"/>
        </w:numPr>
        <w:shd w:val="clear" w:color="auto" w:fill="auto"/>
        <w:tabs>
          <w:tab w:val="left" w:pos="351"/>
        </w:tabs>
        <w:spacing w:before="0" w:line="276" w:lineRule="auto"/>
        <w:ind w:right="140" w:firstLine="0"/>
        <w:jc w:val="both"/>
        <w:rPr>
          <w:rFonts w:ascii="Arial" w:hAnsi="Arial" w:cs="Arial"/>
          <w:sz w:val="20"/>
          <w:szCs w:val="20"/>
        </w:rPr>
      </w:pPr>
      <w:r w:rsidRPr="002A110F">
        <w:rPr>
          <w:rFonts w:ascii="Arial" w:hAnsi="Arial" w:cs="Arial"/>
          <w:sz w:val="20"/>
          <w:szCs w:val="20"/>
        </w:rPr>
        <w:t>Wykonawca ponosi wobec Zamawiającego pełną odpowiedzialność za roboty, które wykonuje przy pomocy podwykonawców.</w:t>
      </w:r>
    </w:p>
    <w:p w14:paraId="4D9D5A37" w14:textId="77777777" w:rsidR="00B330F8" w:rsidRPr="002A110F" w:rsidRDefault="00B330F8" w:rsidP="00B330F8">
      <w:pPr>
        <w:pStyle w:val="Teksttreci20"/>
        <w:shd w:val="clear" w:color="auto" w:fill="auto"/>
        <w:tabs>
          <w:tab w:val="left" w:pos="343"/>
        </w:tabs>
        <w:spacing w:before="0" w:line="276" w:lineRule="auto"/>
        <w:ind w:firstLine="0"/>
        <w:rPr>
          <w:rFonts w:ascii="Arial" w:hAnsi="Arial" w:cs="Arial"/>
          <w:sz w:val="20"/>
          <w:szCs w:val="20"/>
        </w:rPr>
      </w:pPr>
    </w:p>
    <w:p w14:paraId="289AC3FA" w14:textId="77777777" w:rsidR="00B330F8" w:rsidRPr="002A110F" w:rsidRDefault="00B330F8" w:rsidP="00B330F8">
      <w:pPr>
        <w:pStyle w:val="Nagwek13"/>
        <w:keepNext/>
        <w:keepLines/>
        <w:shd w:val="clear" w:color="auto" w:fill="auto"/>
        <w:spacing w:after="0" w:line="276" w:lineRule="auto"/>
        <w:rPr>
          <w:rFonts w:ascii="Arial" w:hAnsi="Arial" w:cs="Arial"/>
          <w:sz w:val="20"/>
          <w:szCs w:val="20"/>
        </w:rPr>
      </w:pPr>
      <w:bookmarkStart w:id="3" w:name="bookmark4"/>
      <w:r w:rsidRPr="002A110F">
        <w:rPr>
          <w:rFonts w:ascii="Arial" w:hAnsi="Arial" w:cs="Arial"/>
          <w:sz w:val="20"/>
          <w:szCs w:val="20"/>
        </w:rPr>
        <w:t>§</w:t>
      </w:r>
      <w:bookmarkEnd w:id="3"/>
      <w:r w:rsidRPr="002A110F">
        <w:rPr>
          <w:rFonts w:ascii="Arial" w:hAnsi="Arial" w:cs="Arial"/>
          <w:sz w:val="20"/>
          <w:szCs w:val="20"/>
        </w:rPr>
        <w:t xml:space="preserve"> 4</w:t>
      </w:r>
    </w:p>
    <w:p w14:paraId="545D190C" w14:textId="77777777" w:rsidR="00B330F8" w:rsidRPr="002A110F" w:rsidRDefault="00B330F8" w:rsidP="00B330F8">
      <w:pPr>
        <w:pStyle w:val="Teksttreci20"/>
        <w:numPr>
          <w:ilvl w:val="0"/>
          <w:numId w:val="64"/>
        </w:numPr>
        <w:shd w:val="clear" w:color="auto" w:fill="auto"/>
        <w:tabs>
          <w:tab w:val="left" w:pos="348"/>
        </w:tabs>
        <w:spacing w:before="0" w:line="276" w:lineRule="auto"/>
        <w:ind w:right="25" w:firstLine="0"/>
        <w:jc w:val="both"/>
        <w:rPr>
          <w:rFonts w:ascii="Arial" w:hAnsi="Arial" w:cs="Arial"/>
          <w:sz w:val="20"/>
          <w:szCs w:val="20"/>
        </w:rPr>
      </w:pPr>
      <w:r w:rsidRPr="002A110F">
        <w:rPr>
          <w:rFonts w:ascii="Arial" w:hAnsi="Arial" w:cs="Arial"/>
          <w:sz w:val="20"/>
          <w:szCs w:val="20"/>
        </w:rPr>
        <w:t>Umowa będzie wykonywana przez okres realizacji robót budowlanych określonych w § 1 odbioru robót i ich rozliczenia finansowego - do dnia 30.10.2021 roku.</w:t>
      </w:r>
    </w:p>
    <w:p w14:paraId="1296C94A" w14:textId="77777777" w:rsidR="00B330F8" w:rsidRPr="002A110F" w:rsidRDefault="00B330F8" w:rsidP="00B330F8">
      <w:pPr>
        <w:pStyle w:val="Teksttreci20"/>
        <w:numPr>
          <w:ilvl w:val="0"/>
          <w:numId w:val="64"/>
        </w:numPr>
        <w:shd w:val="clear" w:color="auto" w:fill="auto"/>
        <w:tabs>
          <w:tab w:val="left" w:pos="351"/>
        </w:tabs>
        <w:spacing w:before="0" w:line="276" w:lineRule="auto"/>
        <w:ind w:right="140" w:firstLine="0"/>
        <w:jc w:val="both"/>
        <w:rPr>
          <w:rFonts w:ascii="Arial" w:hAnsi="Arial" w:cs="Arial"/>
          <w:sz w:val="20"/>
          <w:szCs w:val="20"/>
        </w:rPr>
      </w:pPr>
      <w:r w:rsidRPr="002A110F">
        <w:rPr>
          <w:rFonts w:ascii="Arial" w:hAnsi="Arial" w:cs="Arial"/>
          <w:sz w:val="20"/>
          <w:szCs w:val="20"/>
        </w:rPr>
        <w:t>Określony w ust.1 termin realizacji umowy może ulec zmianie w przypadku zmiany terminu rozpoczęcia lub wykonania umowy na roboty budowlane określone w §1 ust.1.</w:t>
      </w:r>
      <w:bookmarkStart w:id="4" w:name="bookmark5"/>
    </w:p>
    <w:p w14:paraId="3DB4CCE3" w14:textId="77777777" w:rsidR="00B330F8" w:rsidRPr="002A110F" w:rsidRDefault="00B330F8" w:rsidP="00B330F8">
      <w:pPr>
        <w:pStyle w:val="Teksttreci20"/>
        <w:shd w:val="clear" w:color="auto" w:fill="auto"/>
        <w:tabs>
          <w:tab w:val="left" w:pos="351"/>
        </w:tabs>
        <w:spacing w:before="0" w:line="276" w:lineRule="auto"/>
        <w:ind w:right="140" w:firstLine="0"/>
        <w:jc w:val="both"/>
        <w:rPr>
          <w:rFonts w:ascii="Arial" w:hAnsi="Arial" w:cs="Arial"/>
          <w:sz w:val="20"/>
          <w:szCs w:val="20"/>
        </w:rPr>
      </w:pPr>
    </w:p>
    <w:p w14:paraId="5C24F25C" w14:textId="77777777" w:rsidR="00B330F8" w:rsidRPr="002A110F" w:rsidRDefault="00B330F8" w:rsidP="00B330F8">
      <w:pPr>
        <w:pStyle w:val="Nagwek13"/>
        <w:keepNext/>
        <w:keepLines/>
        <w:shd w:val="clear" w:color="auto" w:fill="auto"/>
        <w:spacing w:after="0" w:line="276" w:lineRule="auto"/>
        <w:ind w:left="100"/>
        <w:rPr>
          <w:rFonts w:ascii="Arial" w:hAnsi="Arial" w:cs="Arial"/>
          <w:sz w:val="20"/>
          <w:szCs w:val="20"/>
        </w:rPr>
      </w:pPr>
      <w:r w:rsidRPr="002A110F">
        <w:rPr>
          <w:rFonts w:ascii="Arial" w:hAnsi="Arial" w:cs="Arial"/>
          <w:sz w:val="20"/>
          <w:szCs w:val="20"/>
        </w:rPr>
        <w:t>§</w:t>
      </w:r>
      <w:bookmarkEnd w:id="4"/>
      <w:r w:rsidRPr="002A110F">
        <w:rPr>
          <w:rFonts w:ascii="Arial" w:hAnsi="Arial" w:cs="Arial"/>
          <w:sz w:val="20"/>
          <w:szCs w:val="20"/>
        </w:rPr>
        <w:t xml:space="preserve"> 5</w:t>
      </w:r>
    </w:p>
    <w:p w14:paraId="1072A1B8" w14:textId="77777777" w:rsidR="00B330F8" w:rsidRPr="002A110F" w:rsidRDefault="00B330F8" w:rsidP="00B330F8">
      <w:pPr>
        <w:pStyle w:val="Teksttreci20"/>
        <w:numPr>
          <w:ilvl w:val="0"/>
          <w:numId w:val="65"/>
        </w:numPr>
        <w:shd w:val="clear" w:color="auto" w:fill="auto"/>
        <w:tabs>
          <w:tab w:val="left" w:pos="337"/>
        </w:tabs>
        <w:spacing w:before="0" w:line="276" w:lineRule="auto"/>
        <w:ind w:firstLine="0"/>
        <w:jc w:val="both"/>
        <w:rPr>
          <w:rFonts w:ascii="Arial" w:hAnsi="Arial" w:cs="Arial"/>
          <w:sz w:val="20"/>
          <w:szCs w:val="20"/>
        </w:rPr>
      </w:pPr>
      <w:r w:rsidRPr="002A110F">
        <w:rPr>
          <w:rFonts w:ascii="Arial" w:hAnsi="Arial" w:cs="Arial"/>
          <w:sz w:val="20"/>
          <w:szCs w:val="20"/>
        </w:rPr>
        <w:t xml:space="preserve">Wartość wynagrodzenia ustala się następująco:  </w:t>
      </w:r>
    </w:p>
    <w:p w14:paraId="18B2D1B5" w14:textId="77777777" w:rsidR="00B330F8" w:rsidRPr="002A110F" w:rsidRDefault="00B330F8" w:rsidP="00B330F8">
      <w:pPr>
        <w:pStyle w:val="Teksttreci20"/>
        <w:shd w:val="clear" w:color="auto" w:fill="auto"/>
        <w:tabs>
          <w:tab w:val="left" w:pos="337"/>
        </w:tabs>
        <w:spacing w:before="0" w:line="276" w:lineRule="auto"/>
        <w:ind w:firstLine="0"/>
        <w:jc w:val="both"/>
        <w:rPr>
          <w:rFonts w:ascii="Arial" w:hAnsi="Arial" w:cs="Arial"/>
          <w:sz w:val="20"/>
          <w:szCs w:val="20"/>
        </w:rPr>
      </w:pPr>
      <w:r w:rsidRPr="002A110F">
        <w:rPr>
          <w:rFonts w:ascii="Arial" w:hAnsi="Arial" w:cs="Arial"/>
          <w:sz w:val="20"/>
          <w:szCs w:val="20"/>
        </w:rPr>
        <w:t xml:space="preserve">Cena brutto w wysokości: </w:t>
      </w:r>
      <w:r w:rsidRPr="002A110F">
        <w:rPr>
          <w:rStyle w:val="Teksttreci2Pogrubienie"/>
          <w:rFonts w:ascii="Arial" w:hAnsi="Arial" w:cs="Arial"/>
          <w:sz w:val="20"/>
          <w:szCs w:val="20"/>
        </w:rPr>
        <w:t xml:space="preserve">…………………… zł. </w:t>
      </w:r>
      <w:r w:rsidRPr="002A110F">
        <w:rPr>
          <w:rFonts w:ascii="Arial" w:hAnsi="Arial" w:cs="Arial"/>
          <w:sz w:val="20"/>
          <w:szCs w:val="20"/>
        </w:rPr>
        <w:t>brutto. (słownie: ………………………………………………….. złote 00/100) obejmująca:</w:t>
      </w:r>
    </w:p>
    <w:p w14:paraId="1F23D9A2" w14:textId="77777777" w:rsidR="00B330F8" w:rsidRPr="002A110F" w:rsidRDefault="00B330F8" w:rsidP="00B330F8">
      <w:pPr>
        <w:pStyle w:val="Teksttreci20"/>
        <w:numPr>
          <w:ilvl w:val="0"/>
          <w:numId w:val="65"/>
        </w:numPr>
        <w:shd w:val="clear" w:color="auto" w:fill="auto"/>
        <w:tabs>
          <w:tab w:val="left" w:pos="340"/>
        </w:tabs>
        <w:spacing w:before="0" w:line="276" w:lineRule="auto"/>
        <w:ind w:firstLine="0"/>
        <w:jc w:val="both"/>
        <w:rPr>
          <w:rFonts w:ascii="Arial" w:hAnsi="Arial" w:cs="Arial"/>
          <w:sz w:val="20"/>
          <w:szCs w:val="20"/>
        </w:rPr>
      </w:pPr>
      <w:r w:rsidRPr="002A110F">
        <w:rPr>
          <w:rFonts w:ascii="Arial" w:hAnsi="Arial" w:cs="Arial"/>
          <w:sz w:val="20"/>
          <w:szCs w:val="20"/>
        </w:rPr>
        <w:t xml:space="preserve">Wynagrodzenie będzie płatne w terminie 30 dni od daty otrzymania faktury przez Zamawiającego. </w:t>
      </w:r>
    </w:p>
    <w:p w14:paraId="3D60DD44" w14:textId="77777777" w:rsidR="00B330F8" w:rsidRPr="002A110F" w:rsidRDefault="00B330F8" w:rsidP="00B330F8">
      <w:pPr>
        <w:pStyle w:val="Teksttreci20"/>
        <w:numPr>
          <w:ilvl w:val="0"/>
          <w:numId w:val="65"/>
        </w:numPr>
        <w:shd w:val="clear" w:color="auto" w:fill="auto"/>
        <w:tabs>
          <w:tab w:val="left" w:pos="340"/>
        </w:tabs>
        <w:spacing w:before="0" w:line="276" w:lineRule="auto"/>
        <w:ind w:firstLine="0"/>
        <w:jc w:val="both"/>
        <w:rPr>
          <w:rFonts w:ascii="Arial" w:hAnsi="Arial" w:cs="Arial"/>
          <w:sz w:val="20"/>
          <w:szCs w:val="20"/>
        </w:rPr>
      </w:pPr>
      <w:r w:rsidRPr="002A110F">
        <w:rPr>
          <w:rFonts w:ascii="Arial" w:hAnsi="Arial" w:cs="Arial"/>
          <w:sz w:val="20"/>
          <w:szCs w:val="20"/>
        </w:rPr>
        <w:t>W przypadku wydłużenia okresu realizacji robót budowlanych określonych w § 1 ust. 1 Wykonawcy nie przysługuje wynagrodzenie dodatkowe.</w:t>
      </w:r>
    </w:p>
    <w:p w14:paraId="48154322" w14:textId="77777777" w:rsidR="00B330F8" w:rsidRPr="002A110F" w:rsidRDefault="00B330F8" w:rsidP="00B330F8">
      <w:pPr>
        <w:pStyle w:val="Teksttreci20"/>
        <w:shd w:val="clear" w:color="auto" w:fill="auto"/>
        <w:tabs>
          <w:tab w:val="left" w:pos="340"/>
        </w:tabs>
        <w:spacing w:before="0" w:line="276" w:lineRule="auto"/>
        <w:ind w:firstLine="0"/>
        <w:jc w:val="both"/>
        <w:rPr>
          <w:rFonts w:ascii="Arial" w:hAnsi="Arial" w:cs="Arial"/>
          <w:sz w:val="20"/>
          <w:szCs w:val="20"/>
        </w:rPr>
      </w:pPr>
    </w:p>
    <w:p w14:paraId="72BD497D" w14:textId="77777777" w:rsidR="00B330F8" w:rsidRPr="002A110F" w:rsidRDefault="00B330F8" w:rsidP="00B330F8">
      <w:pPr>
        <w:pStyle w:val="Teksttreci30"/>
        <w:shd w:val="clear" w:color="auto" w:fill="auto"/>
        <w:spacing w:line="276" w:lineRule="auto"/>
        <w:ind w:left="20"/>
        <w:jc w:val="center"/>
        <w:rPr>
          <w:rFonts w:ascii="Arial" w:hAnsi="Arial" w:cs="Arial"/>
          <w:sz w:val="20"/>
          <w:szCs w:val="20"/>
        </w:rPr>
      </w:pPr>
      <w:r w:rsidRPr="002A110F">
        <w:rPr>
          <w:rFonts w:ascii="Arial" w:hAnsi="Arial" w:cs="Arial"/>
          <w:sz w:val="20"/>
          <w:szCs w:val="20"/>
        </w:rPr>
        <w:lastRenderedPageBreak/>
        <w:t>§ 6</w:t>
      </w:r>
    </w:p>
    <w:p w14:paraId="62B92DF4" w14:textId="77777777" w:rsidR="00B330F8" w:rsidRPr="002A110F" w:rsidRDefault="00B330F8" w:rsidP="00B330F8">
      <w:pPr>
        <w:pStyle w:val="Teksttreci20"/>
        <w:numPr>
          <w:ilvl w:val="0"/>
          <w:numId w:val="66"/>
        </w:numPr>
        <w:shd w:val="clear" w:color="auto" w:fill="auto"/>
        <w:tabs>
          <w:tab w:val="left" w:pos="340"/>
        </w:tabs>
        <w:spacing w:before="0" w:line="276" w:lineRule="auto"/>
        <w:ind w:firstLine="0"/>
        <w:jc w:val="both"/>
        <w:rPr>
          <w:rFonts w:ascii="Arial" w:hAnsi="Arial" w:cs="Arial"/>
          <w:sz w:val="20"/>
          <w:szCs w:val="20"/>
        </w:rPr>
      </w:pPr>
      <w:r w:rsidRPr="002A110F">
        <w:rPr>
          <w:rFonts w:ascii="Arial" w:hAnsi="Arial" w:cs="Arial"/>
          <w:sz w:val="20"/>
          <w:szCs w:val="20"/>
        </w:rPr>
        <w:t>Wykonawca zapłaci Zamawiającemu kary umowne w następujących wypadkach i okolicznościach:</w:t>
      </w:r>
    </w:p>
    <w:p w14:paraId="7524D90E" w14:textId="77777777" w:rsidR="00B330F8" w:rsidRPr="002A110F" w:rsidRDefault="00B330F8" w:rsidP="00B330F8">
      <w:pPr>
        <w:pStyle w:val="Teksttreci20"/>
        <w:numPr>
          <w:ilvl w:val="0"/>
          <w:numId w:val="67"/>
        </w:numPr>
        <w:shd w:val="clear" w:color="auto" w:fill="auto"/>
        <w:tabs>
          <w:tab w:val="left" w:pos="744"/>
        </w:tabs>
        <w:spacing w:before="0" w:line="276" w:lineRule="auto"/>
        <w:ind w:left="760" w:hanging="360"/>
        <w:jc w:val="both"/>
        <w:rPr>
          <w:rFonts w:ascii="Arial" w:hAnsi="Arial" w:cs="Arial"/>
          <w:sz w:val="20"/>
          <w:szCs w:val="20"/>
        </w:rPr>
      </w:pPr>
      <w:r w:rsidRPr="002A110F">
        <w:rPr>
          <w:rFonts w:ascii="Arial" w:hAnsi="Arial" w:cs="Arial"/>
          <w:sz w:val="20"/>
          <w:szCs w:val="20"/>
        </w:rPr>
        <w:t xml:space="preserve">W przypadku naruszenia obowiązków określonych w niniejszej umowie lub w przepisach prawa - w wysokości 0,5 </w:t>
      </w:r>
      <w:r w:rsidRPr="002A110F">
        <w:rPr>
          <w:rStyle w:val="Teksttreci2105ptKursywa"/>
          <w:rFonts w:ascii="Arial" w:hAnsi="Arial" w:cs="Arial"/>
          <w:sz w:val="20"/>
          <w:szCs w:val="20"/>
        </w:rPr>
        <w:t>%</w:t>
      </w:r>
      <w:r w:rsidRPr="002A110F">
        <w:rPr>
          <w:rFonts w:ascii="Arial" w:hAnsi="Arial" w:cs="Arial"/>
          <w:sz w:val="20"/>
          <w:szCs w:val="20"/>
        </w:rPr>
        <w:t xml:space="preserve"> wartości umowy brutto za każde zdarzenie.</w:t>
      </w:r>
    </w:p>
    <w:p w14:paraId="21A7F21D" w14:textId="77777777" w:rsidR="00B330F8" w:rsidRPr="002A110F" w:rsidRDefault="00B330F8" w:rsidP="00B330F8">
      <w:pPr>
        <w:pStyle w:val="Teksttreci20"/>
        <w:numPr>
          <w:ilvl w:val="0"/>
          <w:numId w:val="67"/>
        </w:numPr>
        <w:shd w:val="clear" w:color="auto" w:fill="auto"/>
        <w:tabs>
          <w:tab w:val="left" w:pos="751"/>
        </w:tabs>
        <w:spacing w:before="0" w:line="276" w:lineRule="auto"/>
        <w:ind w:left="760" w:hanging="360"/>
        <w:jc w:val="both"/>
        <w:rPr>
          <w:rFonts w:ascii="Arial" w:hAnsi="Arial" w:cs="Arial"/>
          <w:sz w:val="20"/>
          <w:szCs w:val="20"/>
        </w:rPr>
      </w:pPr>
      <w:r w:rsidRPr="002A110F">
        <w:rPr>
          <w:rFonts w:ascii="Arial" w:hAnsi="Arial" w:cs="Arial"/>
          <w:sz w:val="20"/>
          <w:szCs w:val="20"/>
        </w:rPr>
        <w:t>W przypadku, gdy Wykonawca dopuszcza się zwłoki w rozpoczęciu wykonania przedmiotu umowy w wysokości 0,1% wartości wynagrodzenia umownego brutto za każdy dzień opóźnienia.</w:t>
      </w:r>
    </w:p>
    <w:p w14:paraId="42FFF81C" w14:textId="77777777" w:rsidR="00B330F8" w:rsidRPr="002A110F" w:rsidRDefault="00B330F8" w:rsidP="00B330F8">
      <w:pPr>
        <w:pStyle w:val="Teksttreci20"/>
        <w:numPr>
          <w:ilvl w:val="0"/>
          <w:numId w:val="67"/>
        </w:numPr>
        <w:shd w:val="clear" w:color="auto" w:fill="auto"/>
        <w:tabs>
          <w:tab w:val="left" w:pos="755"/>
        </w:tabs>
        <w:spacing w:before="0" w:line="276" w:lineRule="auto"/>
        <w:ind w:left="760" w:hanging="360"/>
        <w:jc w:val="both"/>
        <w:rPr>
          <w:rFonts w:ascii="Arial" w:hAnsi="Arial" w:cs="Arial"/>
          <w:sz w:val="20"/>
          <w:szCs w:val="20"/>
        </w:rPr>
      </w:pPr>
      <w:r w:rsidRPr="002A110F">
        <w:rPr>
          <w:rFonts w:ascii="Arial" w:hAnsi="Arial" w:cs="Arial"/>
          <w:sz w:val="20"/>
          <w:szCs w:val="20"/>
        </w:rPr>
        <w:t>W przypadku odstąpienia od umowy lub rozwiązania umowy przez którąkolwiek ze stron, z przyczyn leżących po stronie Wykonawcy- w wysokości 20% wynagrodzenia umownego brutto.</w:t>
      </w:r>
    </w:p>
    <w:p w14:paraId="70DE1F23" w14:textId="77777777" w:rsidR="00B330F8" w:rsidRPr="002A110F" w:rsidRDefault="00B330F8" w:rsidP="00B330F8">
      <w:pPr>
        <w:pStyle w:val="Teksttreci20"/>
        <w:numPr>
          <w:ilvl w:val="0"/>
          <w:numId w:val="66"/>
        </w:numPr>
        <w:shd w:val="clear" w:color="auto" w:fill="auto"/>
        <w:tabs>
          <w:tab w:val="left" w:pos="340"/>
        </w:tabs>
        <w:spacing w:before="0" w:line="276" w:lineRule="auto"/>
        <w:ind w:firstLine="0"/>
        <w:jc w:val="both"/>
        <w:rPr>
          <w:rFonts w:ascii="Arial" w:hAnsi="Arial" w:cs="Arial"/>
          <w:sz w:val="20"/>
          <w:szCs w:val="20"/>
        </w:rPr>
      </w:pPr>
      <w:r w:rsidRPr="002A110F">
        <w:rPr>
          <w:rFonts w:ascii="Arial" w:hAnsi="Arial" w:cs="Arial"/>
          <w:sz w:val="20"/>
          <w:szCs w:val="20"/>
        </w:rPr>
        <w:t>W przypadku odstąpienia od umowy lub rozwiązania umowy przez którąkolwiek ze stron z przyczyn leżących po stronie Zamawiającego, Zamawiający zapłaci Wykonawcy karę umowną w wysokości 10% wartości wynagrodzenia umownego brutto.</w:t>
      </w:r>
    </w:p>
    <w:p w14:paraId="145D812C" w14:textId="77777777" w:rsidR="00B330F8" w:rsidRPr="002A110F" w:rsidRDefault="00B330F8" w:rsidP="00B330F8">
      <w:pPr>
        <w:pStyle w:val="Teksttreci20"/>
        <w:numPr>
          <w:ilvl w:val="0"/>
          <w:numId w:val="66"/>
        </w:numPr>
        <w:shd w:val="clear" w:color="auto" w:fill="auto"/>
        <w:tabs>
          <w:tab w:val="left" w:pos="348"/>
        </w:tabs>
        <w:spacing w:before="0" w:line="276" w:lineRule="auto"/>
        <w:ind w:firstLine="0"/>
        <w:jc w:val="both"/>
        <w:rPr>
          <w:rFonts w:ascii="Arial" w:hAnsi="Arial" w:cs="Arial"/>
          <w:sz w:val="20"/>
          <w:szCs w:val="20"/>
        </w:rPr>
      </w:pPr>
      <w:r w:rsidRPr="002A110F">
        <w:rPr>
          <w:rFonts w:ascii="Arial" w:hAnsi="Arial" w:cs="Arial"/>
          <w:sz w:val="20"/>
          <w:szCs w:val="20"/>
        </w:rPr>
        <w:t>Strony zastrzegają sobie prawo dochodzenia odszkodowania uzupełniającego przewyższającego wysokość zastrzeżonych kar umownych.</w:t>
      </w:r>
    </w:p>
    <w:p w14:paraId="62312769" w14:textId="77777777" w:rsidR="00B330F8" w:rsidRPr="002A110F" w:rsidRDefault="00B330F8" w:rsidP="00B330F8">
      <w:pPr>
        <w:pStyle w:val="Teksttreci20"/>
        <w:numPr>
          <w:ilvl w:val="0"/>
          <w:numId w:val="66"/>
        </w:numPr>
        <w:shd w:val="clear" w:color="auto" w:fill="auto"/>
        <w:tabs>
          <w:tab w:val="left" w:pos="348"/>
        </w:tabs>
        <w:spacing w:before="0" w:line="276" w:lineRule="auto"/>
        <w:ind w:firstLine="0"/>
        <w:jc w:val="both"/>
        <w:rPr>
          <w:rFonts w:ascii="Arial" w:hAnsi="Arial" w:cs="Arial"/>
          <w:sz w:val="20"/>
          <w:szCs w:val="20"/>
        </w:rPr>
      </w:pPr>
      <w:r w:rsidRPr="002A110F">
        <w:rPr>
          <w:rFonts w:ascii="Arial" w:hAnsi="Arial" w:cs="Arial"/>
          <w:sz w:val="20"/>
          <w:szCs w:val="20"/>
        </w:rPr>
        <w:t>Wykonawca wyraża zgodę na potrącenie kar umownych z przysługującego mu wynagrodzenia.</w:t>
      </w:r>
    </w:p>
    <w:p w14:paraId="12C1CA5A" w14:textId="77777777" w:rsidR="00B330F8" w:rsidRPr="002A110F" w:rsidRDefault="00B330F8" w:rsidP="00B330F8">
      <w:pPr>
        <w:pStyle w:val="Teksttreci20"/>
        <w:numPr>
          <w:ilvl w:val="0"/>
          <w:numId w:val="66"/>
        </w:numPr>
        <w:shd w:val="clear" w:color="auto" w:fill="auto"/>
        <w:tabs>
          <w:tab w:val="left" w:pos="348"/>
        </w:tabs>
        <w:spacing w:before="0" w:line="276" w:lineRule="auto"/>
        <w:ind w:firstLine="0"/>
        <w:jc w:val="both"/>
        <w:rPr>
          <w:rFonts w:ascii="Arial" w:hAnsi="Arial" w:cs="Arial"/>
          <w:sz w:val="20"/>
          <w:szCs w:val="20"/>
        </w:rPr>
      </w:pPr>
      <w:r w:rsidRPr="002A110F">
        <w:rPr>
          <w:rFonts w:ascii="Arial" w:hAnsi="Arial" w:cs="Arial"/>
          <w:sz w:val="20"/>
          <w:szCs w:val="20"/>
        </w:rPr>
        <w:t>Łączna wysokość naliczonych kar umownych nie może przekroczyć wartości wynagrodzenia umownego.</w:t>
      </w:r>
    </w:p>
    <w:p w14:paraId="2F7CA50E" w14:textId="77777777" w:rsidR="00B330F8" w:rsidRPr="002A110F" w:rsidRDefault="00B330F8" w:rsidP="00B330F8">
      <w:pPr>
        <w:pStyle w:val="Teksttreci20"/>
        <w:shd w:val="clear" w:color="auto" w:fill="auto"/>
        <w:tabs>
          <w:tab w:val="left" w:pos="348"/>
        </w:tabs>
        <w:spacing w:before="0" w:line="276" w:lineRule="auto"/>
        <w:ind w:firstLine="0"/>
        <w:jc w:val="both"/>
        <w:rPr>
          <w:rFonts w:ascii="Arial" w:hAnsi="Arial" w:cs="Arial"/>
          <w:sz w:val="20"/>
          <w:szCs w:val="20"/>
        </w:rPr>
      </w:pPr>
    </w:p>
    <w:p w14:paraId="5BD4D311" w14:textId="77777777" w:rsidR="00B330F8" w:rsidRPr="002A110F" w:rsidRDefault="00B330F8" w:rsidP="00B330F8">
      <w:pPr>
        <w:pStyle w:val="Teksttreci100"/>
        <w:shd w:val="clear" w:color="auto" w:fill="auto"/>
        <w:spacing w:before="0" w:after="0" w:line="276" w:lineRule="auto"/>
        <w:ind w:left="20"/>
        <w:rPr>
          <w:rFonts w:ascii="Arial" w:hAnsi="Arial" w:cs="Arial"/>
          <w:b/>
          <w:sz w:val="20"/>
          <w:szCs w:val="20"/>
        </w:rPr>
      </w:pPr>
      <w:r w:rsidRPr="002A110F">
        <w:rPr>
          <w:rFonts w:ascii="Arial" w:hAnsi="Arial" w:cs="Arial"/>
          <w:b/>
          <w:sz w:val="20"/>
          <w:szCs w:val="20"/>
        </w:rPr>
        <w:t>§7</w:t>
      </w:r>
    </w:p>
    <w:p w14:paraId="0EB209DF" w14:textId="77777777" w:rsidR="00B330F8" w:rsidRPr="002A110F" w:rsidRDefault="00B330F8" w:rsidP="00B330F8">
      <w:pPr>
        <w:pStyle w:val="Teksttreci20"/>
        <w:shd w:val="clear" w:color="auto" w:fill="auto"/>
        <w:spacing w:before="0" w:line="276" w:lineRule="auto"/>
        <w:ind w:firstLine="0"/>
        <w:rPr>
          <w:rFonts w:ascii="Arial" w:hAnsi="Arial" w:cs="Arial"/>
          <w:sz w:val="20"/>
          <w:szCs w:val="20"/>
        </w:rPr>
      </w:pPr>
      <w:r w:rsidRPr="002A110F">
        <w:rPr>
          <w:rFonts w:ascii="Arial" w:hAnsi="Arial" w:cs="Arial"/>
          <w:sz w:val="20"/>
          <w:szCs w:val="20"/>
        </w:rPr>
        <w:t>1. Zamawiającemu przysługuje prawo rozwiązania umowy bez zachowania okresu wypowiedzenia w sytuacji:</w:t>
      </w:r>
    </w:p>
    <w:p w14:paraId="5F31698E" w14:textId="77777777" w:rsidR="00B330F8" w:rsidRPr="002A110F" w:rsidRDefault="00B330F8" w:rsidP="00B330F8">
      <w:pPr>
        <w:pStyle w:val="Teksttreci20"/>
        <w:numPr>
          <w:ilvl w:val="0"/>
          <w:numId w:val="68"/>
        </w:numPr>
        <w:shd w:val="clear" w:color="auto" w:fill="auto"/>
        <w:tabs>
          <w:tab w:val="left" w:pos="748"/>
        </w:tabs>
        <w:spacing w:before="0" w:line="276" w:lineRule="auto"/>
        <w:ind w:left="760" w:hanging="360"/>
        <w:jc w:val="both"/>
        <w:rPr>
          <w:rFonts w:ascii="Arial" w:hAnsi="Arial" w:cs="Arial"/>
          <w:sz w:val="20"/>
          <w:szCs w:val="20"/>
        </w:rPr>
      </w:pPr>
      <w:r w:rsidRPr="002A110F">
        <w:rPr>
          <w:rFonts w:ascii="Arial" w:hAnsi="Arial" w:cs="Arial"/>
          <w:sz w:val="20"/>
          <w:szCs w:val="20"/>
        </w:rPr>
        <w:t>utraty przez Wykonawcę uprawnień koniecznych do wykonania niniejszej umowy,</w:t>
      </w:r>
    </w:p>
    <w:p w14:paraId="05AB599C" w14:textId="77777777" w:rsidR="00B330F8" w:rsidRPr="002A110F" w:rsidRDefault="00B330F8" w:rsidP="00B330F8">
      <w:pPr>
        <w:pStyle w:val="Teksttreci20"/>
        <w:numPr>
          <w:ilvl w:val="0"/>
          <w:numId w:val="68"/>
        </w:numPr>
        <w:shd w:val="clear" w:color="auto" w:fill="auto"/>
        <w:tabs>
          <w:tab w:val="left" w:pos="751"/>
        </w:tabs>
        <w:spacing w:before="0" w:line="276" w:lineRule="auto"/>
        <w:ind w:left="760" w:hanging="360"/>
        <w:jc w:val="both"/>
        <w:rPr>
          <w:rFonts w:ascii="Arial" w:hAnsi="Arial" w:cs="Arial"/>
          <w:sz w:val="20"/>
          <w:szCs w:val="20"/>
        </w:rPr>
      </w:pPr>
      <w:r w:rsidRPr="002A110F">
        <w:rPr>
          <w:rFonts w:ascii="Arial" w:hAnsi="Arial" w:cs="Arial"/>
          <w:sz w:val="20"/>
          <w:szCs w:val="20"/>
        </w:rPr>
        <w:t>gdy Wykonawca bez uzasadnionych przyczyn nie rozpoczął wykonywania umowy i nie realizuje jej przez okres dłuższy niż 7 dni,</w:t>
      </w:r>
    </w:p>
    <w:p w14:paraId="1999742A" w14:textId="77777777" w:rsidR="00B330F8" w:rsidRPr="002A110F" w:rsidRDefault="00B330F8" w:rsidP="00B330F8">
      <w:pPr>
        <w:pStyle w:val="Teksttreci20"/>
        <w:numPr>
          <w:ilvl w:val="0"/>
          <w:numId w:val="68"/>
        </w:numPr>
        <w:shd w:val="clear" w:color="auto" w:fill="auto"/>
        <w:tabs>
          <w:tab w:val="left" w:pos="751"/>
        </w:tabs>
        <w:spacing w:before="0" w:line="276" w:lineRule="auto"/>
        <w:ind w:left="760" w:right="2620" w:hanging="360"/>
        <w:rPr>
          <w:rFonts w:ascii="Arial" w:hAnsi="Arial" w:cs="Arial"/>
          <w:sz w:val="20"/>
          <w:szCs w:val="20"/>
        </w:rPr>
      </w:pPr>
      <w:r w:rsidRPr="002A110F">
        <w:rPr>
          <w:rFonts w:ascii="Arial" w:hAnsi="Arial" w:cs="Arial"/>
          <w:sz w:val="20"/>
          <w:szCs w:val="20"/>
        </w:rPr>
        <w:t xml:space="preserve">gdy Wykonawca przerwał realizację umowy </w:t>
      </w:r>
      <w:r>
        <w:rPr>
          <w:rFonts w:ascii="Arial" w:hAnsi="Arial" w:cs="Arial"/>
          <w:sz w:val="20"/>
          <w:szCs w:val="20"/>
        </w:rPr>
        <w:t xml:space="preserve">i nie realizuje jej przez okres </w:t>
      </w:r>
      <w:r w:rsidRPr="002A110F">
        <w:rPr>
          <w:rFonts w:ascii="Arial" w:hAnsi="Arial" w:cs="Arial"/>
          <w:sz w:val="20"/>
          <w:szCs w:val="20"/>
        </w:rPr>
        <w:t>d</w:t>
      </w:r>
      <w:r>
        <w:rPr>
          <w:rFonts w:ascii="Arial" w:hAnsi="Arial" w:cs="Arial"/>
          <w:sz w:val="20"/>
          <w:szCs w:val="20"/>
        </w:rPr>
        <w:t xml:space="preserve">łuższy </w:t>
      </w:r>
      <w:r w:rsidRPr="002A110F">
        <w:rPr>
          <w:rFonts w:ascii="Arial" w:hAnsi="Arial" w:cs="Arial"/>
          <w:sz w:val="20"/>
          <w:szCs w:val="20"/>
        </w:rPr>
        <w:t>niż 7 dni,</w:t>
      </w:r>
    </w:p>
    <w:p w14:paraId="2F0A3578" w14:textId="77777777" w:rsidR="00B330F8" w:rsidRPr="002A110F" w:rsidRDefault="00B330F8" w:rsidP="00B330F8">
      <w:pPr>
        <w:pStyle w:val="Teksttreci20"/>
        <w:numPr>
          <w:ilvl w:val="0"/>
          <w:numId w:val="68"/>
        </w:numPr>
        <w:shd w:val="clear" w:color="auto" w:fill="auto"/>
        <w:tabs>
          <w:tab w:val="left" w:pos="758"/>
        </w:tabs>
        <w:spacing w:before="0" w:line="276" w:lineRule="auto"/>
        <w:ind w:left="760" w:hanging="360"/>
        <w:jc w:val="both"/>
        <w:rPr>
          <w:rFonts w:ascii="Arial" w:hAnsi="Arial" w:cs="Arial"/>
          <w:sz w:val="20"/>
          <w:szCs w:val="20"/>
        </w:rPr>
      </w:pPr>
      <w:r w:rsidRPr="002A110F">
        <w:rPr>
          <w:rFonts w:ascii="Arial" w:hAnsi="Arial" w:cs="Arial"/>
          <w:sz w:val="20"/>
          <w:szCs w:val="20"/>
        </w:rPr>
        <w:t>3-krotnego naliczenia kary umownej na podstawie §7 ust. 1 pkt 1 lub 2</w:t>
      </w:r>
    </w:p>
    <w:p w14:paraId="35B1F7A3" w14:textId="77777777" w:rsidR="00B330F8" w:rsidRPr="002A110F" w:rsidRDefault="00B330F8" w:rsidP="00B330F8">
      <w:pPr>
        <w:pStyle w:val="Teksttreci20"/>
        <w:numPr>
          <w:ilvl w:val="0"/>
          <w:numId w:val="68"/>
        </w:numPr>
        <w:shd w:val="clear" w:color="auto" w:fill="auto"/>
        <w:tabs>
          <w:tab w:val="left" w:pos="758"/>
        </w:tabs>
        <w:spacing w:before="0" w:line="276" w:lineRule="auto"/>
        <w:ind w:left="760" w:hanging="360"/>
        <w:jc w:val="both"/>
        <w:rPr>
          <w:rFonts w:ascii="Arial" w:hAnsi="Arial" w:cs="Arial"/>
          <w:sz w:val="20"/>
          <w:szCs w:val="20"/>
        </w:rPr>
      </w:pPr>
      <w:r w:rsidRPr="002A110F">
        <w:rPr>
          <w:rFonts w:ascii="Arial" w:hAnsi="Arial" w:cs="Arial"/>
          <w:sz w:val="20"/>
          <w:szCs w:val="20"/>
        </w:rPr>
        <w:t>gdy Wykonawca wykonuje przedmiot umowy przy udziale osób posiadających mniejsze niż wskazane w ofercie kwalifikacje.</w:t>
      </w:r>
    </w:p>
    <w:p w14:paraId="07760727" w14:textId="77777777" w:rsidR="00B330F8" w:rsidRPr="002A110F" w:rsidRDefault="00B330F8" w:rsidP="00B330F8">
      <w:pPr>
        <w:pStyle w:val="Teksttreci20"/>
        <w:numPr>
          <w:ilvl w:val="0"/>
          <w:numId w:val="68"/>
        </w:numPr>
        <w:shd w:val="clear" w:color="auto" w:fill="auto"/>
        <w:tabs>
          <w:tab w:val="left" w:pos="758"/>
        </w:tabs>
        <w:spacing w:before="0" w:line="276" w:lineRule="auto"/>
        <w:ind w:left="760" w:hanging="360"/>
        <w:jc w:val="both"/>
        <w:rPr>
          <w:rFonts w:ascii="Arial" w:hAnsi="Arial" w:cs="Arial"/>
          <w:sz w:val="20"/>
          <w:szCs w:val="20"/>
        </w:rPr>
      </w:pPr>
      <w:r w:rsidRPr="002A110F">
        <w:rPr>
          <w:rFonts w:ascii="Arial" w:hAnsi="Arial" w:cs="Arial"/>
          <w:sz w:val="20"/>
          <w:szCs w:val="20"/>
        </w:rPr>
        <w:t>naruszenia obowiązku określonego w § 8</w:t>
      </w:r>
    </w:p>
    <w:p w14:paraId="55FD1BF6" w14:textId="77777777" w:rsidR="00B330F8" w:rsidRPr="002A110F" w:rsidRDefault="00B330F8" w:rsidP="00B330F8">
      <w:pPr>
        <w:pStyle w:val="Teksttreci20"/>
        <w:numPr>
          <w:ilvl w:val="0"/>
          <w:numId w:val="68"/>
        </w:numPr>
        <w:shd w:val="clear" w:color="auto" w:fill="auto"/>
        <w:tabs>
          <w:tab w:val="left" w:pos="758"/>
        </w:tabs>
        <w:spacing w:before="0" w:line="276" w:lineRule="auto"/>
        <w:ind w:left="760" w:hanging="360"/>
        <w:jc w:val="both"/>
        <w:rPr>
          <w:rFonts w:ascii="Arial" w:hAnsi="Arial" w:cs="Arial"/>
          <w:sz w:val="20"/>
          <w:szCs w:val="20"/>
        </w:rPr>
      </w:pPr>
      <w:r w:rsidRPr="002A110F">
        <w:rPr>
          <w:rFonts w:ascii="Arial" w:hAnsi="Arial" w:cs="Arial"/>
          <w:sz w:val="20"/>
          <w:szCs w:val="20"/>
        </w:rPr>
        <w:t>innego rażącego naruszenia obowiązków wynikających z umowy lub obowiązujących przepisów.</w:t>
      </w:r>
    </w:p>
    <w:p w14:paraId="6A26A06E" w14:textId="77777777" w:rsidR="00B330F8" w:rsidRPr="002A110F" w:rsidRDefault="00B330F8" w:rsidP="00B330F8">
      <w:pPr>
        <w:pStyle w:val="Teksttreci20"/>
        <w:shd w:val="clear" w:color="auto" w:fill="auto"/>
        <w:tabs>
          <w:tab w:val="left" w:pos="758"/>
        </w:tabs>
        <w:spacing w:before="0" w:line="276" w:lineRule="auto"/>
        <w:ind w:firstLine="0"/>
        <w:jc w:val="both"/>
        <w:rPr>
          <w:rFonts w:ascii="Arial" w:hAnsi="Arial" w:cs="Arial"/>
          <w:sz w:val="20"/>
          <w:szCs w:val="20"/>
        </w:rPr>
      </w:pPr>
      <w:r w:rsidRPr="002A110F">
        <w:rPr>
          <w:rFonts w:ascii="Arial" w:hAnsi="Arial" w:cs="Arial"/>
          <w:sz w:val="20"/>
          <w:szCs w:val="20"/>
        </w:rPr>
        <w:t>2. Zamawiającemu przysługuje prawo odstąpienia od umowy w przypadku niepodpisania umowy na realizację robót budowlanych określonych w §1 ust. 1 – w terminie 30 dni od powzięcia informacji o tej sytuacji.</w:t>
      </w:r>
    </w:p>
    <w:p w14:paraId="66E583A9" w14:textId="77777777" w:rsidR="00B330F8" w:rsidRPr="002A110F" w:rsidRDefault="00B330F8" w:rsidP="00B330F8">
      <w:pPr>
        <w:pStyle w:val="Teksttreci20"/>
        <w:shd w:val="clear" w:color="auto" w:fill="auto"/>
        <w:spacing w:before="0" w:line="276" w:lineRule="auto"/>
        <w:ind w:firstLine="0"/>
        <w:jc w:val="both"/>
        <w:rPr>
          <w:rStyle w:val="Teksttreci2Exact"/>
          <w:rFonts w:ascii="Arial" w:hAnsi="Arial" w:cs="Arial"/>
          <w:sz w:val="20"/>
          <w:szCs w:val="20"/>
        </w:rPr>
      </w:pPr>
      <w:r w:rsidRPr="002A110F">
        <w:rPr>
          <w:rStyle w:val="Teksttreci2Exact"/>
          <w:rFonts w:ascii="Arial" w:hAnsi="Arial" w:cs="Arial"/>
          <w:sz w:val="20"/>
          <w:szCs w:val="20"/>
        </w:rPr>
        <w:t>3. Każdej ze stron przysługuje prawo rozwiązania umowy z zachowaniem 30-dniowego okresu wypowiedzenia ze skutkiem na koniec miesiąca kalendarzowego.</w:t>
      </w:r>
    </w:p>
    <w:p w14:paraId="0DF8D339" w14:textId="77777777" w:rsidR="00B330F8" w:rsidRPr="002A110F" w:rsidRDefault="00B330F8" w:rsidP="00B330F8">
      <w:pPr>
        <w:pStyle w:val="Teksttreci20"/>
        <w:shd w:val="clear" w:color="auto" w:fill="auto"/>
        <w:spacing w:before="0" w:line="276" w:lineRule="auto"/>
        <w:ind w:firstLine="0"/>
        <w:jc w:val="both"/>
        <w:rPr>
          <w:rFonts w:ascii="Arial" w:hAnsi="Arial" w:cs="Arial"/>
          <w:sz w:val="20"/>
          <w:szCs w:val="20"/>
        </w:rPr>
      </w:pPr>
      <w:r w:rsidRPr="002A110F">
        <w:rPr>
          <w:rStyle w:val="Teksttreci2Exact"/>
          <w:rFonts w:ascii="Arial" w:hAnsi="Arial" w:cs="Arial"/>
          <w:sz w:val="20"/>
          <w:szCs w:val="20"/>
        </w:rPr>
        <w:t xml:space="preserve">4. </w:t>
      </w:r>
      <w:r w:rsidRPr="002A110F">
        <w:rPr>
          <w:rFonts w:ascii="Arial" w:hAnsi="Arial" w:cs="Arial"/>
          <w:sz w:val="20"/>
          <w:szCs w:val="20"/>
        </w:rPr>
        <w:t>W przypadku odstąpienia od umowy lub rozwiązania umowy- w terminie 14 dni od tej daty Wykonawca przy udziale Zamawiającego, sporządzi szczegółowy protokół inwentaryzacji dotychczas zrealizowanego przedmiotu umowy według stanu na dzień odstąpienia.</w:t>
      </w:r>
    </w:p>
    <w:p w14:paraId="1DCBE99B" w14:textId="77777777" w:rsidR="00B330F8" w:rsidRPr="002A110F" w:rsidRDefault="00B330F8" w:rsidP="00B330F8">
      <w:pPr>
        <w:pStyle w:val="Teksttreci20"/>
        <w:shd w:val="clear" w:color="auto" w:fill="auto"/>
        <w:spacing w:before="0" w:line="276" w:lineRule="auto"/>
        <w:ind w:firstLine="0"/>
        <w:jc w:val="both"/>
        <w:rPr>
          <w:rFonts w:ascii="Arial" w:hAnsi="Arial" w:cs="Arial"/>
          <w:sz w:val="20"/>
          <w:szCs w:val="20"/>
        </w:rPr>
      </w:pPr>
    </w:p>
    <w:p w14:paraId="32CDA61E" w14:textId="77777777" w:rsidR="00B330F8" w:rsidRPr="002A110F" w:rsidRDefault="00B330F8" w:rsidP="00B330F8">
      <w:pPr>
        <w:pStyle w:val="Teksttreci30"/>
        <w:shd w:val="clear" w:color="auto" w:fill="auto"/>
        <w:spacing w:line="276" w:lineRule="auto"/>
        <w:jc w:val="center"/>
        <w:rPr>
          <w:rFonts w:ascii="Arial" w:hAnsi="Arial" w:cs="Arial"/>
          <w:sz w:val="20"/>
          <w:szCs w:val="20"/>
        </w:rPr>
      </w:pPr>
      <w:r w:rsidRPr="002A110F">
        <w:rPr>
          <w:rFonts w:ascii="Arial" w:hAnsi="Arial" w:cs="Arial"/>
          <w:sz w:val="20"/>
          <w:szCs w:val="20"/>
        </w:rPr>
        <w:t>§ 8</w:t>
      </w:r>
    </w:p>
    <w:p w14:paraId="166A9954" w14:textId="77777777" w:rsidR="00B330F8" w:rsidRPr="002A110F" w:rsidRDefault="00B330F8" w:rsidP="00B330F8">
      <w:pPr>
        <w:pStyle w:val="Teksttreci20"/>
        <w:numPr>
          <w:ilvl w:val="0"/>
          <w:numId w:val="69"/>
        </w:numPr>
        <w:shd w:val="clear" w:color="auto" w:fill="auto"/>
        <w:tabs>
          <w:tab w:val="left" w:pos="333"/>
        </w:tabs>
        <w:spacing w:before="0" w:line="276" w:lineRule="auto"/>
        <w:ind w:right="580" w:firstLine="0"/>
        <w:jc w:val="both"/>
        <w:rPr>
          <w:rFonts w:ascii="Arial" w:hAnsi="Arial" w:cs="Arial"/>
          <w:sz w:val="20"/>
          <w:szCs w:val="20"/>
        </w:rPr>
      </w:pPr>
      <w:r w:rsidRPr="002A110F">
        <w:rPr>
          <w:rFonts w:ascii="Arial" w:hAnsi="Arial" w:cs="Arial"/>
          <w:sz w:val="20"/>
          <w:szCs w:val="20"/>
        </w:rPr>
        <w:t>Wykonawca jest zobowiązany posiadać ubezpieczenie od odpowiedzialności cywilnej w zakresie świadczenia usług stanowiących przedmiot umowy i z okresem ważności obejmującym termin wykonania umowy. Suma ubezpieczenia nie może być niższa niż wartość umowy brutto. Koszty ubezpieczenia ponosi Wykonawca.</w:t>
      </w:r>
    </w:p>
    <w:p w14:paraId="1288E97C" w14:textId="77777777" w:rsidR="00B330F8" w:rsidRPr="002A110F" w:rsidRDefault="00B330F8" w:rsidP="00B330F8">
      <w:pPr>
        <w:pStyle w:val="Teksttreci20"/>
        <w:numPr>
          <w:ilvl w:val="0"/>
          <w:numId w:val="69"/>
        </w:numPr>
        <w:shd w:val="clear" w:color="auto" w:fill="auto"/>
        <w:tabs>
          <w:tab w:val="left" w:pos="344"/>
        </w:tabs>
        <w:spacing w:before="0" w:line="276" w:lineRule="auto"/>
        <w:ind w:firstLine="0"/>
        <w:jc w:val="both"/>
        <w:rPr>
          <w:rFonts w:ascii="Arial" w:hAnsi="Arial" w:cs="Arial"/>
          <w:sz w:val="20"/>
          <w:szCs w:val="20"/>
        </w:rPr>
      </w:pPr>
      <w:r w:rsidRPr="002A110F">
        <w:rPr>
          <w:rFonts w:ascii="Arial" w:hAnsi="Arial" w:cs="Arial"/>
          <w:sz w:val="20"/>
          <w:szCs w:val="20"/>
        </w:rPr>
        <w:t>Zakres ubezpieczenia musi obejmować odpowiedzialność deliktową i kontraktową.</w:t>
      </w:r>
    </w:p>
    <w:p w14:paraId="2971F5D7" w14:textId="77777777" w:rsidR="00B330F8" w:rsidRPr="002A110F" w:rsidRDefault="00B330F8" w:rsidP="00B330F8">
      <w:pPr>
        <w:pStyle w:val="Teksttreci20"/>
        <w:numPr>
          <w:ilvl w:val="0"/>
          <w:numId w:val="69"/>
        </w:numPr>
        <w:shd w:val="clear" w:color="auto" w:fill="auto"/>
        <w:tabs>
          <w:tab w:val="left" w:pos="344"/>
        </w:tabs>
        <w:spacing w:before="0" w:line="276" w:lineRule="auto"/>
        <w:ind w:firstLine="0"/>
        <w:jc w:val="both"/>
        <w:rPr>
          <w:rFonts w:ascii="Arial" w:hAnsi="Arial" w:cs="Arial"/>
          <w:sz w:val="20"/>
          <w:szCs w:val="20"/>
        </w:rPr>
      </w:pPr>
      <w:r w:rsidRPr="002A110F">
        <w:rPr>
          <w:rFonts w:ascii="Arial" w:hAnsi="Arial" w:cs="Arial"/>
          <w:sz w:val="20"/>
          <w:szCs w:val="20"/>
        </w:rPr>
        <w:t>W przypadku przedłużenia terminu umowy, Wykonawca zobowiązany jest posiadać ubezpieczenie zgodnie z ust.1 na ten przedłużony okres.</w:t>
      </w:r>
    </w:p>
    <w:p w14:paraId="13F11100" w14:textId="77777777" w:rsidR="00B330F8" w:rsidRPr="002A110F" w:rsidRDefault="00B330F8" w:rsidP="00B330F8">
      <w:pPr>
        <w:pStyle w:val="Teksttreci20"/>
        <w:numPr>
          <w:ilvl w:val="0"/>
          <w:numId w:val="69"/>
        </w:numPr>
        <w:shd w:val="clear" w:color="auto" w:fill="auto"/>
        <w:tabs>
          <w:tab w:val="left" w:pos="348"/>
        </w:tabs>
        <w:spacing w:before="0" w:line="276" w:lineRule="auto"/>
        <w:ind w:firstLine="0"/>
        <w:jc w:val="both"/>
        <w:rPr>
          <w:rFonts w:ascii="Arial" w:hAnsi="Arial" w:cs="Arial"/>
          <w:sz w:val="20"/>
          <w:szCs w:val="20"/>
        </w:rPr>
      </w:pPr>
      <w:r w:rsidRPr="002A110F">
        <w:rPr>
          <w:rFonts w:ascii="Arial" w:hAnsi="Arial" w:cs="Arial"/>
          <w:sz w:val="20"/>
          <w:szCs w:val="20"/>
        </w:rPr>
        <w:t>Na każde żądanie Zamawiającego Wykonawca zobowiązany jest przedłożyć mu do wglądu oryginał polisy wraz z dowodem uiszczenia składek.</w:t>
      </w:r>
    </w:p>
    <w:p w14:paraId="2225E2F3" w14:textId="77777777" w:rsidR="00B330F8" w:rsidRDefault="00B330F8" w:rsidP="00B330F8">
      <w:pPr>
        <w:pStyle w:val="Teksttreci110"/>
        <w:shd w:val="clear" w:color="auto" w:fill="auto"/>
        <w:spacing w:before="0" w:after="0" w:line="276" w:lineRule="auto"/>
        <w:rPr>
          <w:rStyle w:val="Teksttreci1111pt"/>
          <w:rFonts w:ascii="Arial" w:hAnsi="Arial" w:cs="Arial"/>
          <w:b/>
          <w:sz w:val="20"/>
          <w:szCs w:val="20"/>
        </w:rPr>
      </w:pPr>
    </w:p>
    <w:p w14:paraId="228055BA" w14:textId="77777777" w:rsidR="00B330F8" w:rsidRPr="002A110F" w:rsidRDefault="00B330F8" w:rsidP="00B330F8">
      <w:pPr>
        <w:pStyle w:val="Teksttreci110"/>
        <w:shd w:val="clear" w:color="auto" w:fill="auto"/>
        <w:spacing w:before="0" w:after="0" w:line="276" w:lineRule="auto"/>
        <w:rPr>
          <w:rStyle w:val="Teksttreci1111pt"/>
          <w:rFonts w:ascii="Arial" w:hAnsi="Arial" w:cs="Arial"/>
          <w:b/>
          <w:sz w:val="20"/>
          <w:szCs w:val="20"/>
        </w:rPr>
      </w:pPr>
    </w:p>
    <w:p w14:paraId="3065850E" w14:textId="77777777" w:rsidR="00B330F8" w:rsidRPr="002A110F" w:rsidRDefault="00B330F8" w:rsidP="00B330F8">
      <w:pPr>
        <w:pStyle w:val="Teksttreci110"/>
        <w:shd w:val="clear" w:color="auto" w:fill="auto"/>
        <w:spacing w:before="0" w:after="0" w:line="276" w:lineRule="auto"/>
        <w:rPr>
          <w:rFonts w:ascii="Arial" w:hAnsi="Arial" w:cs="Arial"/>
          <w:b/>
          <w:sz w:val="20"/>
          <w:szCs w:val="20"/>
        </w:rPr>
      </w:pPr>
      <w:r w:rsidRPr="002A110F">
        <w:rPr>
          <w:rStyle w:val="Teksttreci1111pt"/>
          <w:rFonts w:ascii="Arial" w:hAnsi="Arial" w:cs="Arial"/>
          <w:b/>
          <w:sz w:val="20"/>
          <w:szCs w:val="20"/>
        </w:rPr>
        <w:t>§ 9</w:t>
      </w:r>
    </w:p>
    <w:p w14:paraId="41AE44AD" w14:textId="77777777" w:rsidR="00B330F8" w:rsidRPr="002A110F" w:rsidRDefault="00B330F8" w:rsidP="00B330F8">
      <w:pPr>
        <w:pStyle w:val="Tekstpodstawowywcity"/>
        <w:keepNext/>
        <w:spacing w:after="0" w:line="259" w:lineRule="auto"/>
        <w:ind w:left="0"/>
        <w:jc w:val="center"/>
        <w:rPr>
          <w:rFonts w:ascii="Arial" w:hAnsi="Arial" w:cs="Arial"/>
          <w:b/>
        </w:rPr>
      </w:pPr>
      <w:r w:rsidRPr="002A110F">
        <w:rPr>
          <w:rFonts w:ascii="Arial" w:hAnsi="Arial" w:cs="Arial"/>
          <w:b/>
        </w:rPr>
        <w:t>ZMIANY UMOWY. PROCEDURA KONTROLI ZMIAN</w:t>
      </w:r>
      <w:bookmarkEnd w:id="1"/>
    </w:p>
    <w:p w14:paraId="558D6B7A" w14:textId="77777777" w:rsidR="00B330F8" w:rsidRPr="002A110F" w:rsidRDefault="00B330F8" w:rsidP="00B330F8">
      <w:pPr>
        <w:pStyle w:val="Akapitzlist"/>
        <w:numPr>
          <w:ilvl w:val="0"/>
          <w:numId w:val="51"/>
        </w:numPr>
        <w:suppressAutoHyphens w:val="0"/>
        <w:autoSpaceDN/>
        <w:spacing w:line="259" w:lineRule="auto"/>
        <w:ind w:left="426" w:hanging="284"/>
        <w:contextualSpacing/>
        <w:jc w:val="both"/>
        <w:rPr>
          <w:sz w:val="20"/>
          <w:szCs w:val="20"/>
        </w:rPr>
      </w:pPr>
      <w:r w:rsidRPr="002A110F">
        <w:rPr>
          <w:sz w:val="20"/>
          <w:szCs w:val="20"/>
        </w:rPr>
        <w:t>Strony przewidują następujące zmiany Umowy:</w:t>
      </w:r>
    </w:p>
    <w:p w14:paraId="2D60FDDD" w14:textId="77777777" w:rsidR="00B330F8" w:rsidRPr="002A110F" w:rsidRDefault="00B330F8" w:rsidP="00B330F8">
      <w:pPr>
        <w:pStyle w:val="Akapitzlist"/>
        <w:numPr>
          <w:ilvl w:val="1"/>
          <w:numId w:val="51"/>
        </w:numPr>
        <w:suppressAutoHyphens w:val="0"/>
        <w:autoSpaceDN/>
        <w:spacing w:line="259" w:lineRule="auto"/>
        <w:ind w:left="709" w:hanging="283"/>
        <w:contextualSpacing/>
        <w:jc w:val="both"/>
        <w:rPr>
          <w:sz w:val="20"/>
          <w:szCs w:val="20"/>
        </w:rPr>
      </w:pPr>
      <w:r w:rsidRPr="002A110F">
        <w:rPr>
          <w:sz w:val="20"/>
          <w:szCs w:val="20"/>
        </w:rPr>
        <w:lastRenderedPageBreak/>
        <w:t>Zmiana terminu realizacji umowy:</w:t>
      </w:r>
    </w:p>
    <w:p w14:paraId="7CF7D941" w14:textId="77777777" w:rsidR="00B330F8" w:rsidRPr="002A110F" w:rsidRDefault="00B330F8" w:rsidP="00B330F8">
      <w:pPr>
        <w:pStyle w:val="Akapitzlist"/>
        <w:numPr>
          <w:ilvl w:val="2"/>
          <w:numId w:val="52"/>
        </w:numPr>
        <w:tabs>
          <w:tab w:val="left" w:pos="567"/>
          <w:tab w:val="left" w:pos="993"/>
        </w:tabs>
        <w:suppressAutoHyphens w:val="0"/>
        <w:autoSpaceDN/>
        <w:spacing w:line="259" w:lineRule="auto"/>
        <w:ind w:left="993" w:hanging="284"/>
        <w:contextualSpacing/>
        <w:jc w:val="both"/>
        <w:rPr>
          <w:sz w:val="20"/>
          <w:szCs w:val="20"/>
        </w:rPr>
      </w:pPr>
      <w:r w:rsidRPr="002A110F">
        <w:rPr>
          <w:sz w:val="20"/>
          <w:szCs w:val="20"/>
        </w:rPr>
        <w:t xml:space="preserve">jeżeli przyczyny, z powodu których będzie zagrożone dotrzymanie terminu realizacji Przedmiotu umowy będą następstwem okoliczności, za które odpowiedzialność ponosi Zamawiający, </w:t>
      </w:r>
      <w:r w:rsidRPr="002A110F">
        <w:rPr>
          <w:sz w:val="20"/>
          <w:szCs w:val="20"/>
        </w:rPr>
        <w:br/>
        <w:t>w szczególności będą następstwem nieterminowego dokonywania uzgodnień i akceptacji rozwiązań projektowych, a ww. okoliczności miały lub będą mogły mieć wpływ na dotrzymanie terminu realizacji Przedmiotu umowy,</w:t>
      </w:r>
    </w:p>
    <w:p w14:paraId="4B5687E0" w14:textId="77777777" w:rsidR="00B330F8" w:rsidRPr="002A110F" w:rsidRDefault="00B330F8" w:rsidP="00B330F8">
      <w:pPr>
        <w:pStyle w:val="Akapitzlist"/>
        <w:numPr>
          <w:ilvl w:val="2"/>
          <w:numId w:val="52"/>
        </w:numPr>
        <w:tabs>
          <w:tab w:val="left" w:pos="567"/>
          <w:tab w:val="left" w:pos="993"/>
        </w:tabs>
        <w:suppressAutoHyphens w:val="0"/>
        <w:autoSpaceDN/>
        <w:spacing w:line="259" w:lineRule="auto"/>
        <w:ind w:left="993" w:hanging="284"/>
        <w:jc w:val="both"/>
        <w:rPr>
          <w:sz w:val="20"/>
          <w:szCs w:val="20"/>
        </w:rPr>
      </w:pPr>
      <w:r w:rsidRPr="002A110F">
        <w:rPr>
          <w:sz w:val="20"/>
          <w:szCs w:val="20"/>
        </w:rPr>
        <w:t xml:space="preserve">w przypadku udzielenia zamówień dodatkowych, które wstrzymują lub opóźniają realizację przedmiotu Umowy, </w:t>
      </w:r>
    </w:p>
    <w:p w14:paraId="51A7808E" w14:textId="77777777" w:rsidR="00B330F8" w:rsidRPr="002A110F" w:rsidRDefault="00B330F8" w:rsidP="00B330F8">
      <w:pPr>
        <w:pStyle w:val="Akapitzlist"/>
        <w:numPr>
          <w:ilvl w:val="2"/>
          <w:numId w:val="52"/>
        </w:numPr>
        <w:tabs>
          <w:tab w:val="left" w:pos="567"/>
          <w:tab w:val="left" w:pos="993"/>
        </w:tabs>
        <w:suppressAutoHyphens w:val="0"/>
        <w:autoSpaceDN/>
        <w:spacing w:line="259" w:lineRule="auto"/>
        <w:ind w:left="993" w:hanging="284"/>
        <w:jc w:val="both"/>
        <w:rPr>
          <w:sz w:val="20"/>
          <w:szCs w:val="20"/>
        </w:rPr>
      </w:pPr>
      <w:r w:rsidRPr="002A110F">
        <w:rPr>
          <w:sz w:val="20"/>
          <w:szCs w:val="20"/>
        </w:rPr>
        <w:t>wystąpią opóźnienia w dokonaniu określonych czynności lub ich zaniechanie przez właściwe organy administracji państwowej, które nie są następstwem okoliczności, za które Wykonawca ponosi odpowiedzialność,</w:t>
      </w:r>
    </w:p>
    <w:p w14:paraId="21FB9BCF" w14:textId="77777777" w:rsidR="00B330F8" w:rsidRPr="002A110F" w:rsidRDefault="00B330F8" w:rsidP="00B330F8">
      <w:pPr>
        <w:pStyle w:val="Akapitzlist"/>
        <w:numPr>
          <w:ilvl w:val="2"/>
          <w:numId w:val="52"/>
        </w:numPr>
        <w:tabs>
          <w:tab w:val="left" w:pos="567"/>
          <w:tab w:val="left" w:pos="993"/>
        </w:tabs>
        <w:suppressAutoHyphens w:val="0"/>
        <w:autoSpaceDN/>
        <w:spacing w:line="259" w:lineRule="auto"/>
        <w:ind w:left="993" w:hanging="284"/>
        <w:jc w:val="both"/>
        <w:rPr>
          <w:sz w:val="20"/>
          <w:szCs w:val="20"/>
        </w:rPr>
      </w:pPr>
      <w:r w:rsidRPr="002A110F">
        <w:rPr>
          <w:sz w:val="20"/>
          <w:szCs w:val="20"/>
        </w:rPr>
        <w:t>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4C950DF8" w14:textId="77777777" w:rsidR="00B330F8" w:rsidRPr="002A110F" w:rsidRDefault="00B330F8" w:rsidP="00B330F8">
      <w:pPr>
        <w:pStyle w:val="Akapitzlist"/>
        <w:numPr>
          <w:ilvl w:val="2"/>
          <w:numId w:val="52"/>
        </w:numPr>
        <w:tabs>
          <w:tab w:val="left" w:pos="567"/>
          <w:tab w:val="left" w:pos="993"/>
        </w:tabs>
        <w:suppressAutoHyphens w:val="0"/>
        <w:autoSpaceDN/>
        <w:spacing w:line="259" w:lineRule="auto"/>
        <w:ind w:left="993" w:hanging="284"/>
        <w:jc w:val="both"/>
        <w:rPr>
          <w:sz w:val="20"/>
          <w:szCs w:val="20"/>
        </w:rPr>
      </w:pPr>
      <w:r w:rsidRPr="002A110F">
        <w:rPr>
          <w:sz w:val="20"/>
          <w:szCs w:val="20"/>
        </w:rPr>
        <w:t>wystąpienia siły wyższej uniemożliwiającej wykonanie przedmiotu Umowy zgodnie z jej postanowieniami, rozumianej jako zdarzenie nagłe i nieoczekiwane, któremu nie można było zapobiec ani go uniknąć oraz za którego wystąpienie odpowiedzialność nie może być przypisana wykonawcy ani zamawiającemu, w szczególności takie jak rozruchy, klęska żywiołowa, pożar, akt terroru, epidemia, pod warunkiem, że wystąpienie siły wyższej będzie miało wpływ na terminową realizację przedmiotu zamówienia,</w:t>
      </w:r>
    </w:p>
    <w:p w14:paraId="0D45BEA9" w14:textId="77777777" w:rsidR="00B330F8" w:rsidRPr="002A110F" w:rsidRDefault="00B330F8" w:rsidP="00B330F8">
      <w:pPr>
        <w:pStyle w:val="Akapitzlist"/>
        <w:numPr>
          <w:ilvl w:val="1"/>
          <w:numId w:val="52"/>
        </w:numPr>
        <w:suppressAutoHyphens w:val="0"/>
        <w:autoSpaceDE w:val="0"/>
        <w:adjustRightInd w:val="0"/>
        <w:spacing w:line="259" w:lineRule="auto"/>
        <w:ind w:left="567" w:hanging="283"/>
        <w:jc w:val="both"/>
        <w:rPr>
          <w:sz w:val="20"/>
          <w:szCs w:val="20"/>
        </w:rPr>
      </w:pPr>
      <w:r w:rsidRPr="002A110F">
        <w:rPr>
          <w:sz w:val="20"/>
          <w:szCs w:val="20"/>
        </w:rPr>
        <w:t>Zmiana w zakresie Podwykonawstwa – w szczególności powierzenie Podwykonawcom innej części zamówienia niż wskazane w ofercie Wykonawcy w uzasadnionym przypadku, za uprzednią zgodą Zamawiającego; wprowadzenie Podwykonawcy w przypadku, gdy oferta Wykonawcy nie zawierała wskazania części, którą na etapie realizacji zamówienia zamierza on powierzyć Podwykonawcy; powierzenie Podwykonawstwa innemu podmiotowi niż zostało to wskazane w ofercie Wykonawcy; rezygnacja z Podwykonawcy;</w:t>
      </w:r>
    </w:p>
    <w:p w14:paraId="47B00B85" w14:textId="77777777" w:rsidR="00B330F8" w:rsidRPr="002A110F" w:rsidRDefault="00B330F8" w:rsidP="00B330F8">
      <w:pPr>
        <w:pStyle w:val="Akapitzlist"/>
        <w:numPr>
          <w:ilvl w:val="1"/>
          <w:numId w:val="52"/>
        </w:numPr>
        <w:suppressAutoHyphens w:val="0"/>
        <w:autoSpaceDE w:val="0"/>
        <w:adjustRightInd w:val="0"/>
        <w:spacing w:line="259" w:lineRule="auto"/>
        <w:ind w:left="567" w:hanging="283"/>
        <w:jc w:val="both"/>
        <w:rPr>
          <w:sz w:val="20"/>
          <w:szCs w:val="20"/>
        </w:rPr>
      </w:pPr>
      <w:r w:rsidRPr="002A110F">
        <w:rPr>
          <w:sz w:val="20"/>
          <w:szCs w:val="20"/>
        </w:rPr>
        <w:t>zmiany w zakresie sposobu rozliczania umowy lub dokonywania płatności.</w:t>
      </w:r>
    </w:p>
    <w:p w14:paraId="47B6DB03" w14:textId="77777777" w:rsidR="00B330F8" w:rsidRPr="002A110F" w:rsidRDefault="00B330F8" w:rsidP="00B330F8">
      <w:pPr>
        <w:pStyle w:val="Akapitzlist"/>
        <w:numPr>
          <w:ilvl w:val="1"/>
          <w:numId w:val="55"/>
        </w:numPr>
        <w:tabs>
          <w:tab w:val="left" w:pos="567"/>
          <w:tab w:val="left" w:pos="1134"/>
        </w:tabs>
        <w:suppressAutoHyphens w:val="0"/>
        <w:autoSpaceDN/>
        <w:spacing w:line="259" w:lineRule="auto"/>
        <w:ind w:left="851" w:hanging="284"/>
        <w:contextualSpacing/>
        <w:jc w:val="both"/>
        <w:rPr>
          <w:sz w:val="20"/>
          <w:szCs w:val="20"/>
        </w:rPr>
      </w:pPr>
      <w:r w:rsidRPr="002A110F">
        <w:rPr>
          <w:sz w:val="20"/>
          <w:szCs w:val="20"/>
        </w:rPr>
        <w:t>w związku ze zmianami zawartej przez Zamawiającego umowy o dofinansowanie projektu lub zmianami wytycznych dotyczących realizacji projektu,</w:t>
      </w:r>
    </w:p>
    <w:p w14:paraId="4CFCD8EE" w14:textId="77777777" w:rsidR="00B330F8" w:rsidRPr="002A110F" w:rsidRDefault="00B330F8" w:rsidP="00B330F8">
      <w:pPr>
        <w:pStyle w:val="Akapitzlist"/>
        <w:numPr>
          <w:ilvl w:val="1"/>
          <w:numId w:val="55"/>
        </w:numPr>
        <w:tabs>
          <w:tab w:val="left" w:pos="567"/>
          <w:tab w:val="left" w:pos="1134"/>
        </w:tabs>
        <w:suppressAutoHyphens w:val="0"/>
        <w:autoSpaceDN/>
        <w:spacing w:line="259" w:lineRule="auto"/>
        <w:ind w:left="851" w:hanging="284"/>
        <w:contextualSpacing/>
        <w:jc w:val="both"/>
        <w:rPr>
          <w:sz w:val="20"/>
          <w:szCs w:val="20"/>
        </w:rPr>
      </w:pPr>
      <w:r w:rsidRPr="002A110F">
        <w:rPr>
          <w:sz w:val="20"/>
          <w:szCs w:val="20"/>
        </w:rPr>
        <w:t xml:space="preserve">w związku ze zmianami terminu realizacji przedmiotu umowy niezależnymi od Wykonawcy, </w:t>
      </w:r>
    </w:p>
    <w:p w14:paraId="1B1B104F" w14:textId="77777777" w:rsidR="00B330F8" w:rsidRPr="002A110F" w:rsidRDefault="00B330F8" w:rsidP="00B330F8">
      <w:pPr>
        <w:pStyle w:val="Akapitzlist"/>
        <w:numPr>
          <w:ilvl w:val="1"/>
          <w:numId w:val="52"/>
        </w:numPr>
        <w:tabs>
          <w:tab w:val="left" w:pos="567"/>
          <w:tab w:val="left" w:pos="851"/>
        </w:tabs>
        <w:suppressAutoHyphens w:val="0"/>
        <w:autoSpaceDN/>
        <w:spacing w:line="259" w:lineRule="auto"/>
        <w:ind w:left="567" w:hanging="283"/>
        <w:jc w:val="both"/>
        <w:rPr>
          <w:sz w:val="20"/>
          <w:szCs w:val="20"/>
        </w:rPr>
      </w:pPr>
      <w:r w:rsidRPr="002A110F">
        <w:rPr>
          <w:color w:val="000000"/>
          <w:sz w:val="20"/>
          <w:szCs w:val="20"/>
        </w:rPr>
        <w:t>zmiany w zakresie wysokości wynagrodzenia należnego z tytułu realizacji Umowy, w następujących sytuacjach:</w:t>
      </w:r>
    </w:p>
    <w:p w14:paraId="784D651D" w14:textId="77777777" w:rsidR="00B330F8" w:rsidRPr="002A110F" w:rsidRDefault="00B330F8" w:rsidP="00B330F8">
      <w:pPr>
        <w:pStyle w:val="Akapitzlist"/>
        <w:numPr>
          <w:ilvl w:val="0"/>
          <w:numId w:val="57"/>
        </w:numPr>
        <w:tabs>
          <w:tab w:val="left" w:pos="851"/>
          <w:tab w:val="left" w:pos="1134"/>
        </w:tabs>
        <w:suppressAutoHyphens w:val="0"/>
        <w:autoSpaceDN/>
        <w:spacing w:line="259" w:lineRule="auto"/>
        <w:ind w:left="851"/>
        <w:jc w:val="both"/>
        <w:rPr>
          <w:sz w:val="20"/>
          <w:szCs w:val="20"/>
        </w:rPr>
      </w:pPr>
      <w:r w:rsidRPr="002A110F">
        <w:rPr>
          <w:sz w:val="20"/>
          <w:szCs w:val="20"/>
        </w:rPr>
        <w:t xml:space="preserve">zaistnieje potrzeba wykonania prac nie objętych przedmiotem niniejszego zamówienia, </w:t>
      </w:r>
      <w:r w:rsidRPr="002A110F">
        <w:rPr>
          <w:sz w:val="20"/>
          <w:szCs w:val="20"/>
        </w:rPr>
        <w:br/>
        <w:t>a koniecznych do jego prawidłowego wykonania;</w:t>
      </w:r>
    </w:p>
    <w:p w14:paraId="4C2CEF23" w14:textId="77777777" w:rsidR="00B330F8" w:rsidRPr="002A110F" w:rsidRDefault="00B330F8" w:rsidP="00B330F8">
      <w:pPr>
        <w:pStyle w:val="Akapitzlist"/>
        <w:numPr>
          <w:ilvl w:val="0"/>
          <w:numId w:val="57"/>
        </w:numPr>
        <w:tabs>
          <w:tab w:val="left" w:pos="851"/>
          <w:tab w:val="left" w:pos="1134"/>
        </w:tabs>
        <w:suppressAutoHyphens w:val="0"/>
        <w:autoSpaceDN/>
        <w:spacing w:line="259" w:lineRule="auto"/>
        <w:ind w:left="851"/>
        <w:jc w:val="both"/>
        <w:rPr>
          <w:sz w:val="20"/>
          <w:szCs w:val="20"/>
        </w:rPr>
      </w:pPr>
      <w:r w:rsidRPr="002A110F">
        <w:rPr>
          <w:sz w:val="20"/>
          <w:szCs w:val="20"/>
        </w:rPr>
        <w:t>zmiany wartości zamówienia z powodu rezygnacji przez Zamawiającego z realizacji części przedmiotu Umowy, o kwoty odpowiadające cenie tych części, z których Zamawiający rezygnuje ustalone w oparciu wycenę tych części,</w:t>
      </w:r>
    </w:p>
    <w:p w14:paraId="72DEF73D" w14:textId="77777777" w:rsidR="00B330F8" w:rsidRPr="002A110F" w:rsidRDefault="00B330F8" w:rsidP="00B330F8">
      <w:pPr>
        <w:pStyle w:val="Akapitzlist"/>
        <w:numPr>
          <w:ilvl w:val="0"/>
          <w:numId w:val="57"/>
        </w:numPr>
        <w:tabs>
          <w:tab w:val="left" w:pos="851"/>
          <w:tab w:val="left" w:pos="1134"/>
        </w:tabs>
        <w:suppressAutoHyphens w:val="0"/>
        <w:autoSpaceDN/>
        <w:spacing w:line="259" w:lineRule="auto"/>
        <w:ind w:left="851"/>
        <w:jc w:val="both"/>
        <w:rPr>
          <w:sz w:val="20"/>
          <w:szCs w:val="20"/>
        </w:rPr>
      </w:pPr>
      <w:r w:rsidRPr="002A110F">
        <w:rPr>
          <w:sz w:val="20"/>
          <w:szCs w:val="20"/>
        </w:rPr>
        <w:t xml:space="preserve">w przypadku zmiany stawki podatku VAT oraz podatku akcyzowego – poprzez uwzględnienie zmienionej stawki w wysokości wynagrodzenia, </w:t>
      </w:r>
    </w:p>
    <w:p w14:paraId="6EBFE415" w14:textId="77777777" w:rsidR="00B330F8" w:rsidRPr="002A110F" w:rsidRDefault="00B330F8" w:rsidP="00B330F8">
      <w:pPr>
        <w:pStyle w:val="Akapitzlist"/>
        <w:numPr>
          <w:ilvl w:val="0"/>
          <w:numId w:val="57"/>
        </w:numPr>
        <w:tabs>
          <w:tab w:val="left" w:pos="851"/>
          <w:tab w:val="left" w:pos="1134"/>
        </w:tabs>
        <w:suppressAutoHyphens w:val="0"/>
        <w:autoSpaceDN/>
        <w:spacing w:line="259" w:lineRule="auto"/>
        <w:ind w:left="851"/>
        <w:jc w:val="both"/>
        <w:rPr>
          <w:sz w:val="20"/>
          <w:szCs w:val="20"/>
        </w:rPr>
      </w:pPr>
      <w:r w:rsidRPr="002A110F">
        <w:rPr>
          <w:sz w:val="20"/>
          <w:szCs w:val="20"/>
        </w:rPr>
        <w:t xml:space="preserve">w przypadku zmiany wysokości minimalnego wynagrodzenia za pracę albo wysokości minimalnej                                                                                                                                                                                                                                 stawki godzinowej, ustalonych na podstawie przepisów ustawy z dnia 10 października 2002 r. </w:t>
      </w:r>
      <w:r w:rsidRPr="002A110F">
        <w:rPr>
          <w:sz w:val="20"/>
          <w:szCs w:val="20"/>
        </w:rPr>
        <w:br/>
        <w:t>o minimalnym wynagrodzeniu za pracę – jeżeli Wykonawca wykaże wpływ tej zmiany na wysokość wynagrodzenia określonego w umowie,</w:t>
      </w:r>
    </w:p>
    <w:p w14:paraId="529DDC75" w14:textId="77777777" w:rsidR="00B330F8" w:rsidRPr="002A110F" w:rsidRDefault="00B330F8" w:rsidP="00B330F8">
      <w:pPr>
        <w:pStyle w:val="Akapitzlist"/>
        <w:numPr>
          <w:ilvl w:val="0"/>
          <w:numId w:val="57"/>
        </w:numPr>
        <w:tabs>
          <w:tab w:val="left" w:pos="851"/>
          <w:tab w:val="left" w:pos="1134"/>
        </w:tabs>
        <w:suppressAutoHyphens w:val="0"/>
        <w:autoSpaceDN/>
        <w:spacing w:line="259" w:lineRule="auto"/>
        <w:ind w:left="851"/>
        <w:jc w:val="both"/>
        <w:rPr>
          <w:sz w:val="20"/>
          <w:szCs w:val="20"/>
        </w:rPr>
      </w:pPr>
      <w:r w:rsidRPr="002A110F">
        <w:rPr>
          <w:sz w:val="20"/>
          <w:szCs w:val="20"/>
        </w:rPr>
        <w:t>w przypadku zmiany zasad podlegania ubezpieczeniom społecznym lub ubezpieczeniu zdrowotnemu lub wysokości stawki składki na ubezpieczenia społeczne lub zdrowotne – jeżeli Wykonawca wykaże wpływ tej zmiany na wysokość wynagrodzenia określonego w umowie</w:t>
      </w:r>
    </w:p>
    <w:p w14:paraId="0D1F64D3" w14:textId="77777777" w:rsidR="00B330F8" w:rsidRPr="002A110F" w:rsidRDefault="00B330F8" w:rsidP="00B330F8">
      <w:pPr>
        <w:pStyle w:val="Akapitzlist"/>
        <w:numPr>
          <w:ilvl w:val="0"/>
          <w:numId w:val="57"/>
        </w:numPr>
        <w:tabs>
          <w:tab w:val="left" w:pos="851"/>
          <w:tab w:val="left" w:pos="1134"/>
        </w:tabs>
        <w:suppressAutoHyphens w:val="0"/>
        <w:autoSpaceDN/>
        <w:spacing w:line="259" w:lineRule="auto"/>
        <w:ind w:left="851"/>
        <w:jc w:val="both"/>
        <w:rPr>
          <w:sz w:val="20"/>
          <w:szCs w:val="20"/>
        </w:rPr>
      </w:pPr>
      <w:r w:rsidRPr="002A110F">
        <w:rPr>
          <w:bCs/>
          <w:sz w:val="20"/>
          <w:szCs w:val="20"/>
        </w:rPr>
        <w:t xml:space="preserve">w przypadku zasad gromadzenia i wysokości wpłat do pracowniczych planów kapitałowych, </w:t>
      </w:r>
      <w:r w:rsidRPr="002A110F">
        <w:rPr>
          <w:bCs/>
          <w:sz w:val="20"/>
          <w:szCs w:val="20"/>
        </w:rPr>
        <w:br/>
        <w:t>o których mowa w ustawie z dnia 4 października 2018 r. o pracowniczych planach kapitałowych</w:t>
      </w:r>
    </w:p>
    <w:p w14:paraId="086BB0D9" w14:textId="77777777" w:rsidR="00B330F8" w:rsidRPr="002A110F" w:rsidRDefault="00B330F8" w:rsidP="00B330F8">
      <w:pPr>
        <w:pStyle w:val="Akapitzlist"/>
        <w:suppressAutoHyphens w:val="0"/>
        <w:autoSpaceDN/>
        <w:spacing w:line="259" w:lineRule="auto"/>
        <w:ind w:left="1134" w:hanging="425"/>
        <w:contextualSpacing/>
        <w:jc w:val="both"/>
        <w:rPr>
          <w:b/>
          <w:bCs/>
          <w:sz w:val="20"/>
          <w:szCs w:val="20"/>
        </w:rPr>
      </w:pPr>
      <w:r w:rsidRPr="002A110F">
        <w:rPr>
          <w:b/>
          <w:bCs/>
          <w:sz w:val="20"/>
          <w:szCs w:val="20"/>
        </w:rPr>
        <w:t xml:space="preserve">– jeżeli Wykonawca wykaże wpływ tej zmiany na wysokość wynagrodzenia określonego </w:t>
      </w:r>
      <w:r w:rsidRPr="002A110F">
        <w:rPr>
          <w:b/>
          <w:bCs/>
          <w:sz w:val="20"/>
          <w:szCs w:val="20"/>
        </w:rPr>
        <w:br/>
        <w:t>w umowie.</w:t>
      </w:r>
    </w:p>
    <w:p w14:paraId="266C1F2B" w14:textId="77777777" w:rsidR="00B330F8" w:rsidRPr="002A110F" w:rsidRDefault="00B330F8" w:rsidP="00B330F8">
      <w:pPr>
        <w:pStyle w:val="Akapitzlist"/>
        <w:numPr>
          <w:ilvl w:val="1"/>
          <w:numId w:val="52"/>
        </w:numPr>
        <w:tabs>
          <w:tab w:val="left" w:pos="567"/>
          <w:tab w:val="left" w:pos="851"/>
        </w:tabs>
        <w:suppressAutoHyphens w:val="0"/>
        <w:autoSpaceDN/>
        <w:spacing w:line="259" w:lineRule="auto"/>
        <w:ind w:left="567" w:hanging="283"/>
        <w:jc w:val="both"/>
        <w:rPr>
          <w:sz w:val="20"/>
          <w:szCs w:val="20"/>
        </w:rPr>
      </w:pPr>
      <w:r w:rsidRPr="002A110F">
        <w:rPr>
          <w:sz w:val="20"/>
          <w:szCs w:val="20"/>
        </w:rPr>
        <w:t xml:space="preserve">W </w:t>
      </w:r>
      <w:r w:rsidRPr="002A110F">
        <w:rPr>
          <w:bCs/>
          <w:sz w:val="20"/>
          <w:szCs w:val="20"/>
        </w:rPr>
        <w:t>przypadku</w:t>
      </w:r>
      <w:r w:rsidRPr="002A110F">
        <w:rPr>
          <w:sz w:val="20"/>
          <w:szCs w:val="20"/>
        </w:rPr>
        <w:t xml:space="preserve"> zmiany kosztów związanych z realizacją zamówienia, na następujących zasadach:</w:t>
      </w:r>
    </w:p>
    <w:p w14:paraId="1CF48027" w14:textId="77777777" w:rsidR="00B330F8" w:rsidRPr="002A110F" w:rsidRDefault="00B330F8" w:rsidP="00B330F8">
      <w:pPr>
        <w:pStyle w:val="Akapitzlist"/>
        <w:numPr>
          <w:ilvl w:val="0"/>
          <w:numId w:val="54"/>
        </w:numPr>
        <w:suppressAutoHyphens w:val="0"/>
        <w:autoSpaceDN/>
        <w:spacing w:line="259" w:lineRule="auto"/>
        <w:ind w:left="851" w:hanging="425"/>
        <w:contextualSpacing/>
        <w:jc w:val="both"/>
        <w:rPr>
          <w:sz w:val="20"/>
          <w:szCs w:val="20"/>
        </w:rPr>
      </w:pPr>
      <w:r w:rsidRPr="002A110F">
        <w:rPr>
          <w:sz w:val="20"/>
          <w:szCs w:val="20"/>
        </w:rPr>
        <w:t>zmiana wynagrodzenia nie może nastąpić częściej niż co 6 miesięcy,</w:t>
      </w:r>
    </w:p>
    <w:p w14:paraId="6AE50F3D" w14:textId="77777777" w:rsidR="00B330F8" w:rsidRPr="00AD305C" w:rsidRDefault="00B330F8" w:rsidP="00B330F8">
      <w:pPr>
        <w:pStyle w:val="Akapitzlist"/>
        <w:numPr>
          <w:ilvl w:val="0"/>
          <w:numId w:val="54"/>
        </w:numPr>
        <w:suppressAutoHyphens w:val="0"/>
        <w:autoSpaceDN/>
        <w:spacing w:line="259" w:lineRule="auto"/>
        <w:ind w:left="851" w:hanging="425"/>
        <w:contextualSpacing/>
        <w:jc w:val="both"/>
        <w:rPr>
          <w:sz w:val="20"/>
          <w:szCs w:val="20"/>
        </w:rPr>
      </w:pPr>
      <w:r w:rsidRPr="002A110F">
        <w:rPr>
          <w:sz w:val="20"/>
          <w:szCs w:val="20"/>
        </w:rPr>
        <w:t>zmiana nastąpi w oparciu o zmianę stawki za jednostkę nakładu pracy (j.n.p.) przy wy</w:t>
      </w:r>
      <w:r w:rsidRPr="00AD305C">
        <w:rPr>
          <w:sz w:val="20"/>
          <w:szCs w:val="20"/>
        </w:rPr>
        <w:t>cenach prac projektowych i usług inżynierskich dokonywanych na podstawie Środowiskow</w:t>
      </w:r>
      <w:r>
        <w:rPr>
          <w:sz w:val="20"/>
          <w:szCs w:val="20"/>
        </w:rPr>
        <w:t>ych</w:t>
      </w:r>
      <w:r w:rsidRPr="00AD305C">
        <w:rPr>
          <w:sz w:val="20"/>
          <w:szCs w:val="20"/>
        </w:rPr>
        <w:t xml:space="preserve"> Zasad Wycen</w:t>
      </w:r>
      <w:r>
        <w:rPr>
          <w:sz w:val="20"/>
          <w:szCs w:val="20"/>
        </w:rPr>
        <w:t>y</w:t>
      </w:r>
      <w:r w:rsidRPr="00AD305C">
        <w:rPr>
          <w:sz w:val="20"/>
          <w:szCs w:val="20"/>
        </w:rPr>
        <w:t xml:space="preserve"> Prac Projektowych</w:t>
      </w:r>
      <w:r>
        <w:rPr>
          <w:sz w:val="20"/>
          <w:szCs w:val="20"/>
        </w:rPr>
        <w:t xml:space="preserve"> </w:t>
      </w:r>
      <w:r w:rsidRPr="00AD305C">
        <w:rPr>
          <w:sz w:val="20"/>
          <w:szCs w:val="20"/>
        </w:rPr>
        <w:t>w budownictwie</w:t>
      </w:r>
      <w:r>
        <w:rPr>
          <w:sz w:val="20"/>
          <w:szCs w:val="20"/>
        </w:rPr>
        <w:t xml:space="preserve"> przyjęta postanowieniem Izby Projektowania Budowlanego </w:t>
      </w:r>
      <w:r>
        <w:rPr>
          <w:sz w:val="20"/>
          <w:szCs w:val="20"/>
        </w:rPr>
        <w:br/>
      </w:r>
      <w:r w:rsidRPr="00AD305C">
        <w:rPr>
          <w:sz w:val="20"/>
          <w:szCs w:val="20"/>
        </w:rPr>
        <w:t xml:space="preserve">w </w:t>
      </w:r>
      <w:r>
        <w:rPr>
          <w:sz w:val="20"/>
          <w:szCs w:val="20"/>
        </w:rPr>
        <w:t>stosunku do roku poprzedniego</w:t>
      </w:r>
      <w:r w:rsidRPr="00AD305C">
        <w:rPr>
          <w:sz w:val="20"/>
          <w:szCs w:val="20"/>
        </w:rPr>
        <w:t xml:space="preserve"> </w:t>
      </w:r>
      <w:r>
        <w:rPr>
          <w:sz w:val="20"/>
          <w:szCs w:val="20"/>
        </w:rPr>
        <w:t>(roku udzielenia zamówienia),</w:t>
      </w:r>
    </w:p>
    <w:p w14:paraId="70868467" w14:textId="77777777" w:rsidR="00B330F8" w:rsidRDefault="00B330F8" w:rsidP="00B330F8">
      <w:pPr>
        <w:pStyle w:val="Akapitzlist"/>
        <w:numPr>
          <w:ilvl w:val="0"/>
          <w:numId w:val="54"/>
        </w:numPr>
        <w:suppressAutoHyphens w:val="0"/>
        <w:autoSpaceDN/>
        <w:spacing w:line="259" w:lineRule="auto"/>
        <w:ind w:left="851" w:hanging="425"/>
        <w:contextualSpacing/>
        <w:jc w:val="both"/>
        <w:rPr>
          <w:sz w:val="20"/>
          <w:szCs w:val="20"/>
        </w:rPr>
      </w:pPr>
      <w:r w:rsidRPr="00D66934">
        <w:rPr>
          <w:sz w:val="20"/>
          <w:szCs w:val="20"/>
        </w:rPr>
        <w:t xml:space="preserve">wartość wszystkich zmian nie może przekroczyć 20% wynagrodzenia umownego brutto. </w:t>
      </w:r>
    </w:p>
    <w:p w14:paraId="73925D53" w14:textId="77777777" w:rsidR="00B330F8" w:rsidRPr="00D66934" w:rsidRDefault="00B330F8" w:rsidP="00B330F8">
      <w:pPr>
        <w:pStyle w:val="Akapitzlist"/>
        <w:numPr>
          <w:ilvl w:val="0"/>
          <w:numId w:val="52"/>
        </w:numPr>
        <w:suppressAutoHyphens w:val="0"/>
        <w:autoSpaceDN/>
        <w:spacing w:line="259" w:lineRule="auto"/>
        <w:ind w:left="426" w:hanging="426"/>
        <w:contextualSpacing/>
        <w:jc w:val="both"/>
        <w:rPr>
          <w:sz w:val="20"/>
          <w:szCs w:val="20"/>
        </w:rPr>
      </w:pPr>
      <w:r w:rsidRPr="00D66934">
        <w:rPr>
          <w:sz w:val="20"/>
          <w:szCs w:val="20"/>
        </w:rPr>
        <w:lastRenderedPageBreak/>
        <w:t xml:space="preserve">Strony ustalają zasady ustalania wynagrodzenia Wykonawcy w przypadku zmiany umowy dokonywanej na podstawie art. 455 ust. 1 pkt 3 i 4 oraz ust. 2 pzp w następujący sposób: warunki zmiany Umowy będą ustalone na podstawie przeprowadzonych negocjacji pomiędzy Stronami. Przed przystąpieniem do negocjacji Wykonawca, na wniosek i w </w:t>
      </w:r>
      <w:r w:rsidRPr="00D66934">
        <w:rPr>
          <w:rFonts w:eastAsia="Calibri"/>
          <w:sz w:val="20"/>
          <w:szCs w:val="20"/>
        </w:rPr>
        <w:t>terminie uzgodnionym z Zamawiającym</w:t>
      </w:r>
      <w:r w:rsidRPr="00D66934">
        <w:rPr>
          <w:sz w:val="20"/>
          <w:szCs w:val="20"/>
        </w:rPr>
        <w:t xml:space="preserve">, zobowiązany będzie do złożenia Zamawiającemu </w:t>
      </w:r>
      <w:r w:rsidRPr="00D66934">
        <w:rPr>
          <w:rFonts w:eastAsia="Calibri"/>
          <w:sz w:val="20"/>
          <w:szCs w:val="20"/>
        </w:rPr>
        <w:t>założeń dotyczących projektowanych zmian, tj. w szczególności dotyczących szacowanego</w:t>
      </w:r>
      <w:r w:rsidRPr="00D66934">
        <w:rPr>
          <w:sz w:val="20"/>
          <w:szCs w:val="20"/>
        </w:rPr>
        <w:t xml:space="preserve"> wynagrodzenia Wykonawcy z tytułu wykonania lub zaniechania wykonania prac (kosztorys) oraz terminu w jakim zobowiązuje się wykonać zamówienie objęte negocjacjami.</w:t>
      </w:r>
    </w:p>
    <w:p w14:paraId="5113275F" w14:textId="77777777" w:rsidR="00B330F8" w:rsidRPr="00D66934" w:rsidRDefault="00B330F8" w:rsidP="00B330F8">
      <w:pPr>
        <w:pStyle w:val="Akapitzlist"/>
        <w:numPr>
          <w:ilvl w:val="0"/>
          <w:numId w:val="52"/>
        </w:numPr>
        <w:suppressAutoHyphens w:val="0"/>
        <w:autoSpaceDN/>
        <w:spacing w:line="259" w:lineRule="auto"/>
        <w:ind w:left="426" w:hanging="426"/>
        <w:contextualSpacing/>
        <w:jc w:val="both"/>
        <w:rPr>
          <w:sz w:val="20"/>
          <w:szCs w:val="20"/>
        </w:rPr>
      </w:pPr>
      <w:r>
        <w:rPr>
          <w:sz w:val="20"/>
          <w:szCs w:val="20"/>
        </w:rPr>
        <w:t>Wprowadzenie zmian do umowy określonych w ust. 1 może nastąpić w przypadku wystąpienia następujących okoliczności:</w:t>
      </w:r>
    </w:p>
    <w:p w14:paraId="66DA48D7" w14:textId="77777777" w:rsidR="00B330F8" w:rsidRPr="00D66934" w:rsidRDefault="00B330F8" w:rsidP="00B330F8">
      <w:pPr>
        <w:pStyle w:val="Akapitzlist"/>
        <w:numPr>
          <w:ilvl w:val="1"/>
          <w:numId w:val="52"/>
        </w:numPr>
        <w:tabs>
          <w:tab w:val="left" w:pos="851"/>
        </w:tabs>
        <w:suppressAutoHyphens w:val="0"/>
        <w:autoSpaceDN/>
        <w:spacing w:line="259" w:lineRule="auto"/>
        <w:ind w:left="709" w:hanging="284"/>
        <w:jc w:val="both"/>
        <w:rPr>
          <w:sz w:val="20"/>
          <w:szCs w:val="20"/>
        </w:rPr>
      </w:pPr>
      <w:r w:rsidRPr="00D66934">
        <w:rPr>
          <w:color w:val="000000"/>
          <w:sz w:val="20"/>
          <w:szCs w:val="20"/>
        </w:rPr>
        <w:t>będące wynikiem zaistnienia okoliczności ekonomicznych lub technicznych</w:t>
      </w:r>
      <w:r w:rsidRPr="00D66934">
        <w:rPr>
          <w:sz w:val="20"/>
          <w:szCs w:val="20"/>
        </w:rPr>
        <w:t xml:space="preserve"> </w:t>
      </w:r>
      <w:r w:rsidRPr="00D66934">
        <w:rPr>
          <w:color w:val="000000"/>
          <w:sz w:val="20"/>
          <w:szCs w:val="20"/>
        </w:rPr>
        <w:t>skutkujących niemożliwością wykonania lub należytego wykonania Umowy</w:t>
      </w:r>
      <w:r>
        <w:rPr>
          <w:color w:val="000000"/>
          <w:sz w:val="20"/>
          <w:szCs w:val="20"/>
        </w:rPr>
        <w:t xml:space="preserve"> w pierwotnym kształcie</w:t>
      </w:r>
      <w:r w:rsidRPr="00D66934">
        <w:rPr>
          <w:color w:val="000000"/>
          <w:sz w:val="20"/>
          <w:szCs w:val="20"/>
        </w:rPr>
        <w:t>;</w:t>
      </w:r>
    </w:p>
    <w:p w14:paraId="5F295E6F" w14:textId="77777777" w:rsidR="00B330F8" w:rsidRPr="00D66934" w:rsidRDefault="00B330F8" w:rsidP="00B330F8">
      <w:pPr>
        <w:pStyle w:val="Akapitzlist"/>
        <w:numPr>
          <w:ilvl w:val="1"/>
          <w:numId w:val="52"/>
        </w:numPr>
        <w:tabs>
          <w:tab w:val="left" w:pos="851"/>
        </w:tabs>
        <w:suppressAutoHyphens w:val="0"/>
        <w:autoSpaceDN/>
        <w:spacing w:line="259" w:lineRule="auto"/>
        <w:ind w:left="709" w:hanging="284"/>
        <w:jc w:val="both"/>
        <w:rPr>
          <w:sz w:val="20"/>
          <w:szCs w:val="20"/>
        </w:rPr>
      </w:pPr>
      <w:r w:rsidRPr="00D66934">
        <w:rPr>
          <w:color w:val="000000"/>
          <w:sz w:val="20"/>
          <w:szCs w:val="20"/>
        </w:rPr>
        <w:t>w przypadku zaistnienia innej istotnej zmiany okoliczności powodującej, że wykonanie</w:t>
      </w:r>
      <w:r w:rsidRPr="00D66934">
        <w:rPr>
          <w:sz w:val="20"/>
          <w:szCs w:val="20"/>
        </w:rPr>
        <w:t xml:space="preserve"> </w:t>
      </w:r>
      <w:r w:rsidRPr="00D66934">
        <w:rPr>
          <w:color w:val="000000"/>
          <w:sz w:val="20"/>
          <w:szCs w:val="20"/>
        </w:rPr>
        <w:t>Umowy bez dokonania jej zmian nie leży w interesie publicznym, czego nie można było</w:t>
      </w:r>
      <w:r w:rsidRPr="00D66934">
        <w:rPr>
          <w:sz w:val="20"/>
          <w:szCs w:val="20"/>
        </w:rPr>
        <w:t xml:space="preserve"> </w:t>
      </w:r>
      <w:r w:rsidRPr="00D66934">
        <w:rPr>
          <w:color w:val="000000"/>
          <w:sz w:val="20"/>
          <w:szCs w:val="20"/>
        </w:rPr>
        <w:t>przewidzieć na etapie zawierania Umowy;</w:t>
      </w:r>
    </w:p>
    <w:p w14:paraId="5118AB9A" w14:textId="77777777" w:rsidR="00B330F8" w:rsidRPr="00D66934" w:rsidRDefault="00B330F8" w:rsidP="00B330F8">
      <w:pPr>
        <w:pStyle w:val="Akapitzlist"/>
        <w:numPr>
          <w:ilvl w:val="1"/>
          <w:numId w:val="52"/>
        </w:numPr>
        <w:tabs>
          <w:tab w:val="left" w:pos="851"/>
        </w:tabs>
        <w:suppressAutoHyphens w:val="0"/>
        <w:autoSpaceDN/>
        <w:spacing w:line="259" w:lineRule="auto"/>
        <w:ind w:left="709" w:hanging="284"/>
        <w:jc w:val="both"/>
        <w:rPr>
          <w:sz w:val="20"/>
          <w:szCs w:val="20"/>
        </w:rPr>
      </w:pPr>
      <w:r w:rsidRPr="00D66934">
        <w:rPr>
          <w:color w:val="000000"/>
          <w:sz w:val="20"/>
          <w:szCs w:val="20"/>
        </w:rPr>
        <w:t>w przypadku, gdy konieczność zmiany Umowy wynikać będzie z decyzji</w:t>
      </w:r>
      <w:r w:rsidRPr="00D66934">
        <w:rPr>
          <w:sz w:val="20"/>
          <w:szCs w:val="20"/>
        </w:rPr>
        <w:t xml:space="preserve"> </w:t>
      </w:r>
      <w:r w:rsidRPr="00D66934">
        <w:rPr>
          <w:color w:val="000000"/>
          <w:sz w:val="20"/>
          <w:szCs w:val="20"/>
        </w:rPr>
        <w:t>administracyjnych lub wyroków sądowych;</w:t>
      </w:r>
    </w:p>
    <w:p w14:paraId="3A7C26A3" w14:textId="77777777" w:rsidR="00B330F8" w:rsidRPr="00D66934" w:rsidRDefault="00B330F8" w:rsidP="00B330F8">
      <w:pPr>
        <w:pStyle w:val="Akapitzlist"/>
        <w:numPr>
          <w:ilvl w:val="1"/>
          <w:numId w:val="52"/>
        </w:numPr>
        <w:tabs>
          <w:tab w:val="left" w:pos="851"/>
        </w:tabs>
        <w:suppressAutoHyphens w:val="0"/>
        <w:autoSpaceDN/>
        <w:spacing w:line="259" w:lineRule="auto"/>
        <w:ind w:left="709" w:hanging="284"/>
        <w:jc w:val="both"/>
        <w:rPr>
          <w:sz w:val="20"/>
          <w:szCs w:val="20"/>
        </w:rPr>
      </w:pPr>
      <w:r w:rsidRPr="00D66934">
        <w:rPr>
          <w:color w:val="000000"/>
          <w:sz w:val="20"/>
          <w:szCs w:val="20"/>
        </w:rPr>
        <w:t>w konsekwencji zmiany powszechnie obowiązujących przepisów prawa, z których wynika konieczność</w:t>
      </w:r>
      <w:r w:rsidRPr="00D66934">
        <w:rPr>
          <w:sz w:val="20"/>
          <w:szCs w:val="20"/>
        </w:rPr>
        <w:t xml:space="preserve"> </w:t>
      </w:r>
      <w:r w:rsidRPr="00D66934">
        <w:rPr>
          <w:color w:val="000000"/>
          <w:sz w:val="20"/>
          <w:szCs w:val="20"/>
        </w:rPr>
        <w:t>lub zasadność wprowadzenia zmian Umowy;</w:t>
      </w:r>
    </w:p>
    <w:p w14:paraId="47E30013" w14:textId="77777777" w:rsidR="00B330F8" w:rsidRPr="00D66934" w:rsidRDefault="00B330F8" w:rsidP="00B330F8">
      <w:pPr>
        <w:pStyle w:val="Akapitzlist"/>
        <w:numPr>
          <w:ilvl w:val="1"/>
          <w:numId w:val="52"/>
        </w:numPr>
        <w:tabs>
          <w:tab w:val="left" w:pos="851"/>
        </w:tabs>
        <w:suppressAutoHyphens w:val="0"/>
        <w:autoSpaceDN/>
        <w:spacing w:line="259" w:lineRule="auto"/>
        <w:ind w:left="709" w:hanging="284"/>
        <w:jc w:val="both"/>
        <w:rPr>
          <w:sz w:val="20"/>
          <w:szCs w:val="20"/>
        </w:rPr>
      </w:pPr>
      <w:r w:rsidRPr="00D66934">
        <w:rPr>
          <w:color w:val="000000"/>
          <w:sz w:val="20"/>
          <w:szCs w:val="20"/>
        </w:rPr>
        <w:t>gdy dokonanie zmiany Umowy jest korzystne dla Zamawiającego,</w:t>
      </w:r>
      <w:r w:rsidRPr="00D66934">
        <w:rPr>
          <w:sz w:val="20"/>
          <w:szCs w:val="20"/>
        </w:rPr>
        <w:t xml:space="preserve"> </w:t>
      </w:r>
      <w:r w:rsidRPr="00D66934">
        <w:rPr>
          <w:color w:val="000000"/>
          <w:sz w:val="20"/>
          <w:szCs w:val="20"/>
        </w:rPr>
        <w:t>a w szczególności:</w:t>
      </w:r>
    </w:p>
    <w:p w14:paraId="6A86AFF7" w14:textId="77777777" w:rsidR="00B330F8" w:rsidRPr="00D66934" w:rsidRDefault="00B330F8" w:rsidP="00B330F8">
      <w:pPr>
        <w:pStyle w:val="Akapitzlist"/>
        <w:numPr>
          <w:ilvl w:val="0"/>
          <w:numId w:val="53"/>
        </w:numPr>
        <w:suppressAutoHyphens w:val="0"/>
        <w:autoSpaceDE w:val="0"/>
        <w:adjustRightInd w:val="0"/>
        <w:spacing w:line="259" w:lineRule="auto"/>
        <w:ind w:left="1276" w:hanging="425"/>
        <w:jc w:val="both"/>
        <w:rPr>
          <w:color w:val="000000"/>
          <w:sz w:val="20"/>
          <w:szCs w:val="20"/>
        </w:rPr>
      </w:pPr>
      <w:r w:rsidRPr="00D66934">
        <w:rPr>
          <w:color w:val="000000"/>
          <w:sz w:val="20"/>
          <w:szCs w:val="20"/>
        </w:rPr>
        <w:t>może obniżyć koszt realizacji przedmiotu Umowy,</w:t>
      </w:r>
    </w:p>
    <w:p w14:paraId="4C19997B" w14:textId="77777777" w:rsidR="00B330F8" w:rsidRPr="00D66934" w:rsidRDefault="00B330F8" w:rsidP="00B330F8">
      <w:pPr>
        <w:pStyle w:val="Akapitzlist"/>
        <w:numPr>
          <w:ilvl w:val="0"/>
          <w:numId w:val="53"/>
        </w:numPr>
        <w:suppressAutoHyphens w:val="0"/>
        <w:autoSpaceDE w:val="0"/>
        <w:adjustRightInd w:val="0"/>
        <w:spacing w:line="259" w:lineRule="auto"/>
        <w:ind w:left="1276" w:hanging="425"/>
        <w:jc w:val="both"/>
        <w:rPr>
          <w:color w:val="000000"/>
          <w:sz w:val="20"/>
          <w:szCs w:val="20"/>
        </w:rPr>
      </w:pPr>
      <w:r w:rsidRPr="00D66934">
        <w:rPr>
          <w:color w:val="000000"/>
          <w:sz w:val="20"/>
          <w:szCs w:val="20"/>
        </w:rPr>
        <w:t>może przyczynić się do podniesienia jakości wykonania przedmiotu Umowy,</w:t>
      </w:r>
    </w:p>
    <w:p w14:paraId="0D21DC1A" w14:textId="77777777" w:rsidR="00B330F8" w:rsidRPr="00D66934" w:rsidRDefault="00B330F8" w:rsidP="00B330F8">
      <w:pPr>
        <w:pStyle w:val="Akapitzlist"/>
        <w:numPr>
          <w:ilvl w:val="0"/>
          <w:numId w:val="53"/>
        </w:numPr>
        <w:suppressAutoHyphens w:val="0"/>
        <w:autoSpaceDE w:val="0"/>
        <w:adjustRightInd w:val="0"/>
        <w:spacing w:line="259" w:lineRule="auto"/>
        <w:ind w:left="1276" w:hanging="425"/>
        <w:jc w:val="both"/>
        <w:rPr>
          <w:color w:val="000000"/>
          <w:sz w:val="20"/>
          <w:szCs w:val="20"/>
        </w:rPr>
      </w:pPr>
      <w:r w:rsidRPr="00D66934">
        <w:rPr>
          <w:color w:val="000000"/>
          <w:sz w:val="20"/>
          <w:szCs w:val="20"/>
        </w:rPr>
        <w:t>może przyczynić się do usprawnienia i podniesienia efektywności wykonania przedmiotu Umowy,</w:t>
      </w:r>
    </w:p>
    <w:p w14:paraId="670591CF" w14:textId="77777777" w:rsidR="00B330F8" w:rsidRPr="00D66934" w:rsidRDefault="00B330F8" w:rsidP="00B330F8">
      <w:pPr>
        <w:pStyle w:val="Akapitzlist"/>
        <w:numPr>
          <w:ilvl w:val="0"/>
          <w:numId w:val="53"/>
        </w:numPr>
        <w:suppressAutoHyphens w:val="0"/>
        <w:autoSpaceDE w:val="0"/>
        <w:adjustRightInd w:val="0"/>
        <w:spacing w:line="259" w:lineRule="auto"/>
        <w:ind w:left="1276" w:hanging="425"/>
        <w:jc w:val="both"/>
        <w:rPr>
          <w:color w:val="000000"/>
          <w:sz w:val="20"/>
          <w:szCs w:val="20"/>
        </w:rPr>
      </w:pPr>
      <w:r w:rsidRPr="00D66934">
        <w:rPr>
          <w:color w:val="000000"/>
          <w:sz w:val="20"/>
          <w:szCs w:val="20"/>
        </w:rPr>
        <w:t>może przyczynić się do korzystnego dla Zamawiającego skrócenia terminu realizacji wykonania przedmiotu Umowy,</w:t>
      </w:r>
    </w:p>
    <w:p w14:paraId="5BB78D29" w14:textId="77777777" w:rsidR="00B330F8" w:rsidRPr="00D66934" w:rsidRDefault="00B330F8" w:rsidP="00B330F8">
      <w:pPr>
        <w:pStyle w:val="Akapitzlist"/>
        <w:numPr>
          <w:ilvl w:val="0"/>
          <w:numId w:val="53"/>
        </w:numPr>
        <w:suppressAutoHyphens w:val="0"/>
        <w:autoSpaceDE w:val="0"/>
        <w:adjustRightInd w:val="0"/>
        <w:spacing w:line="259" w:lineRule="auto"/>
        <w:ind w:left="1276" w:hanging="425"/>
        <w:jc w:val="both"/>
        <w:rPr>
          <w:color w:val="000000"/>
          <w:sz w:val="20"/>
          <w:szCs w:val="20"/>
        </w:rPr>
      </w:pPr>
      <w:r w:rsidRPr="00D66934">
        <w:rPr>
          <w:color w:val="000000"/>
          <w:sz w:val="20"/>
          <w:szCs w:val="20"/>
        </w:rPr>
        <w:t xml:space="preserve">może wprowadzić zmiany technologiczne, o ile są korzystne dla Zamawiającego, </w:t>
      </w:r>
      <w:r>
        <w:rPr>
          <w:color w:val="000000"/>
          <w:sz w:val="20"/>
          <w:szCs w:val="20"/>
        </w:rPr>
        <w:br/>
      </w:r>
      <w:r w:rsidRPr="00D66934">
        <w:rPr>
          <w:color w:val="000000"/>
          <w:sz w:val="20"/>
          <w:szCs w:val="20"/>
        </w:rPr>
        <w:t>w szczególności, jeżeli są spowodowane następującymi okolicznościami:</w:t>
      </w:r>
    </w:p>
    <w:p w14:paraId="2BAF4B5E" w14:textId="77777777" w:rsidR="00B330F8" w:rsidRPr="00D66934" w:rsidRDefault="00B330F8" w:rsidP="00B330F8">
      <w:pPr>
        <w:pStyle w:val="Akapitzlist"/>
        <w:numPr>
          <w:ilvl w:val="0"/>
          <w:numId w:val="58"/>
        </w:numPr>
        <w:suppressAutoHyphens w:val="0"/>
        <w:autoSpaceDE w:val="0"/>
        <w:adjustRightInd w:val="0"/>
        <w:spacing w:line="259" w:lineRule="auto"/>
        <w:ind w:left="1276"/>
        <w:jc w:val="both"/>
        <w:rPr>
          <w:color w:val="000000"/>
          <w:sz w:val="20"/>
          <w:szCs w:val="20"/>
        </w:rPr>
      </w:pPr>
      <w:r w:rsidRPr="00D66934">
        <w:rPr>
          <w:color w:val="000000"/>
          <w:sz w:val="20"/>
          <w:szCs w:val="20"/>
        </w:rPr>
        <w:t xml:space="preserve">pojawieniem się na rynku materiałów lub urządzeń nowszej generacji pozwalających </w:t>
      </w:r>
      <w:r>
        <w:rPr>
          <w:color w:val="000000"/>
          <w:sz w:val="20"/>
          <w:szCs w:val="20"/>
        </w:rPr>
        <w:br/>
      </w:r>
      <w:r w:rsidRPr="00D66934">
        <w:rPr>
          <w:color w:val="000000"/>
          <w:sz w:val="20"/>
          <w:szCs w:val="20"/>
        </w:rPr>
        <w:t>na zaoszczędzenie kosztów realizacji przedmiotu Umowy lub kosztów eksploatacji wykonanego przedmiotu umowy, lub umożliwiające uzyskanie lepszej jakości robót,</w:t>
      </w:r>
    </w:p>
    <w:p w14:paraId="7EEB1715" w14:textId="77777777" w:rsidR="00B330F8" w:rsidRPr="00D66934" w:rsidRDefault="00B330F8" w:rsidP="00B330F8">
      <w:pPr>
        <w:pStyle w:val="Akapitzlist"/>
        <w:numPr>
          <w:ilvl w:val="0"/>
          <w:numId w:val="58"/>
        </w:numPr>
        <w:suppressAutoHyphens w:val="0"/>
        <w:autoSpaceDE w:val="0"/>
        <w:adjustRightInd w:val="0"/>
        <w:spacing w:line="259" w:lineRule="auto"/>
        <w:ind w:left="1276"/>
        <w:jc w:val="both"/>
        <w:rPr>
          <w:color w:val="000000"/>
          <w:sz w:val="20"/>
          <w:szCs w:val="20"/>
        </w:rPr>
      </w:pPr>
      <w:r w:rsidRPr="00D66934">
        <w:rPr>
          <w:color w:val="000000"/>
          <w:sz w:val="20"/>
          <w:szCs w:val="20"/>
        </w:rPr>
        <w:t xml:space="preserve">pojawieniem się nowszej technologii wykonania zaprojektowanych robót pozwalającej </w:t>
      </w:r>
      <w:r>
        <w:rPr>
          <w:color w:val="000000"/>
          <w:sz w:val="20"/>
          <w:szCs w:val="20"/>
        </w:rPr>
        <w:br/>
      </w:r>
      <w:r w:rsidRPr="00D66934">
        <w:rPr>
          <w:color w:val="000000"/>
          <w:sz w:val="20"/>
          <w:szCs w:val="20"/>
        </w:rPr>
        <w:t>na zaoszczędzenie czasu realizacji inwestycji lub kosztów wykonywanych prac, jak również kosztów eksploatacji wykonanego przedmiotu umowy,</w:t>
      </w:r>
    </w:p>
    <w:p w14:paraId="1BE17AD7" w14:textId="77777777" w:rsidR="00B330F8" w:rsidRPr="00D66934" w:rsidRDefault="00B330F8" w:rsidP="00B330F8">
      <w:pPr>
        <w:pStyle w:val="Standard"/>
        <w:numPr>
          <w:ilvl w:val="0"/>
          <w:numId w:val="52"/>
        </w:numPr>
        <w:spacing w:line="259" w:lineRule="auto"/>
        <w:ind w:left="284" w:right="23" w:hanging="284"/>
        <w:jc w:val="both"/>
        <w:rPr>
          <w:rFonts w:ascii="Arial" w:hAnsi="Arial" w:cs="Arial"/>
          <w:color w:val="000000"/>
          <w:sz w:val="20"/>
          <w:szCs w:val="20"/>
        </w:rPr>
      </w:pPr>
      <w:r w:rsidRPr="00D66934">
        <w:rPr>
          <w:rFonts w:ascii="Arial" w:hAnsi="Arial" w:cs="Arial"/>
          <w:color w:val="000000"/>
          <w:sz w:val="20"/>
          <w:szCs w:val="20"/>
        </w:rPr>
        <w:t>Wprowadza się następującą procedurę wprowadzania zmian w umowie:</w:t>
      </w:r>
    </w:p>
    <w:p w14:paraId="34324779" w14:textId="77777777" w:rsidR="00B330F8" w:rsidRPr="00D66934" w:rsidRDefault="00B330F8" w:rsidP="00B330F8">
      <w:pPr>
        <w:pStyle w:val="Standard"/>
        <w:numPr>
          <w:ilvl w:val="1"/>
          <w:numId w:val="52"/>
        </w:numPr>
        <w:spacing w:line="259" w:lineRule="auto"/>
        <w:ind w:left="567" w:right="23" w:hanging="283"/>
        <w:jc w:val="both"/>
        <w:rPr>
          <w:rFonts w:ascii="Arial" w:hAnsi="Arial" w:cs="Arial"/>
          <w:sz w:val="20"/>
          <w:szCs w:val="20"/>
        </w:rPr>
      </w:pPr>
      <w:r w:rsidRPr="00D66934">
        <w:rPr>
          <w:rFonts w:ascii="Arial" w:hAnsi="Arial" w:cs="Arial"/>
          <w:color w:val="000000"/>
          <w:sz w:val="20"/>
          <w:szCs w:val="20"/>
        </w:rPr>
        <w:t>wszelkie zmiany, które wraz z warunkami ich wprowadzenia zostały przewidziane niniejszą umową, lub których wprowadzenie możliwe jest zgodnie z przepisami prawa</w:t>
      </w:r>
      <w:r>
        <w:rPr>
          <w:rFonts w:ascii="Arial" w:hAnsi="Arial" w:cs="Arial"/>
          <w:color w:val="000000"/>
          <w:sz w:val="20"/>
          <w:szCs w:val="20"/>
        </w:rPr>
        <w:t>,</w:t>
      </w:r>
      <w:r w:rsidRPr="00D66934">
        <w:rPr>
          <w:rFonts w:ascii="Arial" w:hAnsi="Arial" w:cs="Arial"/>
          <w:color w:val="000000"/>
          <w:sz w:val="20"/>
          <w:szCs w:val="20"/>
        </w:rPr>
        <w:t xml:space="preserve"> będą dokumentowane w ramach procedury kontroli zmian</w:t>
      </w:r>
      <w:r>
        <w:rPr>
          <w:rFonts w:ascii="Arial" w:hAnsi="Arial" w:cs="Arial"/>
          <w:color w:val="000000"/>
          <w:sz w:val="20"/>
          <w:szCs w:val="20"/>
        </w:rPr>
        <w:t xml:space="preserve"> określonej w pkt 2-4 poniżej</w:t>
      </w:r>
      <w:r w:rsidRPr="00D66934">
        <w:rPr>
          <w:rFonts w:ascii="Arial" w:hAnsi="Arial" w:cs="Arial"/>
          <w:color w:val="000000"/>
          <w:sz w:val="20"/>
          <w:szCs w:val="20"/>
        </w:rPr>
        <w:t>.</w:t>
      </w:r>
    </w:p>
    <w:p w14:paraId="07ECBDBC" w14:textId="77777777" w:rsidR="00B330F8" w:rsidRPr="00D66934" w:rsidRDefault="00B330F8" w:rsidP="00B330F8">
      <w:pPr>
        <w:pStyle w:val="Standard"/>
        <w:numPr>
          <w:ilvl w:val="1"/>
          <w:numId w:val="52"/>
        </w:numPr>
        <w:spacing w:line="259" w:lineRule="auto"/>
        <w:ind w:left="567" w:right="23" w:hanging="283"/>
        <w:jc w:val="both"/>
        <w:rPr>
          <w:rFonts w:ascii="Arial" w:hAnsi="Arial" w:cs="Arial"/>
          <w:sz w:val="20"/>
          <w:szCs w:val="20"/>
        </w:rPr>
      </w:pPr>
      <w:r w:rsidRPr="00D66934">
        <w:rPr>
          <w:rFonts w:ascii="Arial" w:hAnsi="Arial" w:cs="Arial"/>
          <w:color w:val="000000"/>
          <w:sz w:val="20"/>
          <w:szCs w:val="20"/>
        </w:rPr>
        <w:t>W przypadku złożenia wniosku o dokonanie zmiany:</w:t>
      </w:r>
    </w:p>
    <w:p w14:paraId="2037816F" w14:textId="77777777" w:rsidR="00B330F8" w:rsidRPr="00D66934" w:rsidRDefault="00B330F8" w:rsidP="00B330F8">
      <w:pPr>
        <w:pStyle w:val="Standard"/>
        <w:numPr>
          <w:ilvl w:val="0"/>
          <w:numId w:val="56"/>
        </w:numPr>
        <w:spacing w:line="259" w:lineRule="auto"/>
        <w:ind w:left="851" w:right="20" w:hanging="284"/>
        <w:jc w:val="both"/>
        <w:rPr>
          <w:rFonts w:ascii="Arial" w:hAnsi="Arial" w:cs="Arial"/>
          <w:sz w:val="20"/>
          <w:szCs w:val="20"/>
        </w:rPr>
      </w:pPr>
      <w:r w:rsidRPr="00D66934">
        <w:rPr>
          <w:rFonts w:ascii="Arial" w:hAnsi="Arial" w:cs="Arial"/>
          <w:sz w:val="20"/>
          <w:szCs w:val="20"/>
        </w:rPr>
        <w:t>przez</w:t>
      </w:r>
      <w:r w:rsidRPr="00D66934">
        <w:rPr>
          <w:rFonts w:ascii="Arial" w:hAnsi="Arial" w:cs="Arial"/>
          <w:color w:val="000000"/>
          <w:sz w:val="20"/>
          <w:szCs w:val="20"/>
        </w:rPr>
        <w:t xml:space="preserve"> </w:t>
      </w:r>
      <w:r w:rsidRPr="00D66934">
        <w:rPr>
          <w:rFonts w:ascii="Arial" w:hAnsi="Arial" w:cs="Arial"/>
          <w:sz w:val="20"/>
          <w:szCs w:val="20"/>
        </w:rPr>
        <w:t xml:space="preserve">Zamawiającego – Wykonawca w terminie uzgodnionym przez Strony przygotuje </w:t>
      </w:r>
      <w:r w:rsidRPr="00D66934">
        <w:rPr>
          <w:rFonts w:ascii="Arial" w:hAnsi="Arial" w:cs="Arial"/>
          <w:color w:val="000000"/>
          <w:sz w:val="20"/>
          <w:szCs w:val="20"/>
        </w:rPr>
        <w:t>założenia</w:t>
      </w:r>
      <w:r w:rsidRPr="00D66934">
        <w:rPr>
          <w:rFonts w:ascii="Arial" w:hAnsi="Arial" w:cs="Arial"/>
          <w:sz w:val="20"/>
          <w:szCs w:val="20"/>
        </w:rPr>
        <w:t xml:space="preserve"> dotyczące dokonania wnioskowanej zmiany;</w:t>
      </w:r>
    </w:p>
    <w:p w14:paraId="0C6D3247" w14:textId="77777777" w:rsidR="00B330F8" w:rsidRPr="00D66934" w:rsidRDefault="00B330F8" w:rsidP="00B330F8">
      <w:pPr>
        <w:pStyle w:val="Standard"/>
        <w:numPr>
          <w:ilvl w:val="0"/>
          <w:numId w:val="56"/>
        </w:numPr>
        <w:spacing w:line="259" w:lineRule="auto"/>
        <w:ind w:left="851" w:right="20" w:hanging="284"/>
        <w:jc w:val="both"/>
        <w:rPr>
          <w:rFonts w:ascii="Arial" w:hAnsi="Arial" w:cs="Arial"/>
          <w:sz w:val="20"/>
          <w:szCs w:val="20"/>
        </w:rPr>
      </w:pPr>
      <w:r w:rsidRPr="00D66934">
        <w:rPr>
          <w:rFonts w:ascii="Arial" w:hAnsi="Arial" w:cs="Arial"/>
          <w:sz w:val="20"/>
          <w:szCs w:val="20"/>
        </w:rPr>
        <w:t xml:space="preserve">przez Wykonawcę – wraz z takim wnioskiem Wykonawca przedłoży założenia dotyczące </w:t>
      </w:r>
      <w:r w:rsidRPr="00D66934">
        <w:rPr>
          <w:rFonts w:ascii="Arial" w:hAnsi="Arial" w:cs="Arial"/>
          <w:color w:val="000000"/>
          <w:sz w:val="20"/>
          <w:szCs w:val="20"/>
        </w:rPr>
        <w:t>dokonania</w:t>
      </w:r>
      <w:r w:rsidRPr="00D66934">
        <w:rPr>
          <w:rFonts w:ascii="Arial" w:hAnsi="Arial" w:cs="Arial"/>
          <w:sz w:val="20"/>
          <w:szCs w:val="20"/>
        </w:rPr>
        <w:t xml:space="preserve"> wnioskowanej zmiany.</w:t>
      </w:r>
    </w:p>
    <w:p w14:paraId="542E950D" w14:textId="77777777" w:rsidR="00B330F8" w:rsidRPr="00D66934" w:rsidRDefault="00B330F8" w:rsidP="00B330F8">
      <w:pPr>
        <w:pStyle w:val="Standard"/>
        <w:spacing w:line="259" w:lineRule="auto"/>
        <w:ind w:left="567" w:right="23" w:hanging="283"/>
        <w:jc w:val="both"/>
        <w:rPr>
          <w:rFonts w:ascii="Arial" w:hAnsi="Arial" w:cs="Arial"/>
          <w:sz w:val="20"/>
          <w:szCs w:val="20"/>
        </w:rPr>
      </w:pPr>
      <w:r w:rsidRPr="00D66934">
        <w:rPr>
          <w:rFonts w:ascii="Arial" w:hAnsi="Arial" w:cs="Arial"/>
          <w:sz w:val="20"/>
          <w:szCs w:val="20"/>
        </w:rPr>
        <w:t>3) Założenia dotyczące dokonania zmiany powinny prezentować wszelkie aspekty zmiany w odniesieniu do zakresu oraz trybu i warunków zmiany umowy, a w szczególności założenia dotyczące danej zmiany powinny obejmować wskazanie podstawy prawnej jej wprowadzenia, w tym w szczególności prawne i faktyczne uzasadnienie dopuszczalności zmiany w danym przypadku.</w:t>
      </w:r>
    </w:p>
    <w:p w14:paraId="1A18E399" w14:textId="77777777" w:rsidR="00B330F8" w:rsidRPr="00DE6D74" w:rsidRDefault="00B330F8" w:rsidP="00B330F8">
      <w:pPr>
        <w:pStyle w:val="Standard"/>
        <w:spacing w:line="259" w:lineRule="auto"/>
        <w:ind w:left="567" w:right="23" w:hanging="283"/>
        <w:jc w:val="both"/>
        <w:rPr>
          <w:rFonts w:ascii="Arial" w:hAnsi="Arial" w:cs="Arial"/>
          <w:sz w:val="20"/>
          <w:szCs w:val="20"/>
        </w:rPr>
      </w:pPr>
      <w:r w:rsidRPr="00D66934">
        <w:rPr>
          <w:rFonts w:ascii="Arial" w:hAnsi="Arial" w:cs="Arial"/>
          <w:sz w:val="20"/>
          <w:szCs w:val="20"/>
        </w:rPr>
        <w:t xml:space="preserve">4) Niezwłocznie w odpowiedzi na wniosek o dokonanie zmiany składany przez Zamawiającego lub wraz z </w:t>
      </w:r>
      <w:r w:rsidRPr="00D66934">
        <w:rPr>
          <w:rFonts w:ascii="Arial" w:hAnsi="Arial" w:cs="Arial"/>
          <w:color w:val="000000"/>
          <w:sz w:val="20"/>
          <w:szCs w:val="20"/>
        </w:rPr>
        <w:t>wnioskiem</w:t>
      </w:r>
      <w:r w:rsidRPr="00D66934">
        <w:rPr>
          <w:rFonts w:ascii="Arial" w:hAnsi="Arial" w:cs="Arial"/>
          <w:sz w:val="20"/>
          <w:szCs w:val="20"/>
        </w:rPr>
        <w:t xml:space="preserve"> o dokonanie takiej zmiany składanym przez Wykonawcę, Wykonawca przedłoży Zamawiającemu informację na temat ewentualnej konieczności lub celowości wstrzymania prac nad określoną częścią umowy, na czas dalszych prac nad proponowaną zmianą. Wykonawca zobowiązany jest do prowadzenia prac zgodnie z umową, o ile Zamawiający nie poinformuje Wykonawcy o podjętej decyzji o wstrzymaniu prac.</w:t>
      </w:r>
    </w:p>
    <w:p w14:paraId="47E0302F" w14:textId="77777777" w:rsidR="00B330F8" w:rsidRPr="00D66934" w:rsidRDefault="00B330F8" w:rsidP="00B330F8">
      <w:pPr>
        <w:pStyle w:val="Standard"/>
        <w:widowControl w:val="0"/>
        <w:tabs>
          <w:tab w:val="left" w:pos="426"/>
        </w:tabs>
        <w:suppressAutoHyphens w:val="0"/>
        <w:spacing w:line="259" w:lineRule="auto"/>
        <w:ind w:left="284" w:hanging="284"/>
        <w:jc w:val="both"/>
        <w:rPr>
          <w:rFonts w:ascii="Arial" w:hAnsi="Arial" w:cs="Arial"/>
          <w:color w:val="000000"/>
          <w:sz w:val="20"/>
          <w:szCs w:val="20"/>
          <w:lang w:eastAsia="en-US"/>
        </w:rPr>
      </w:pPr>
    </w:p>
    <w:p w14:paraId="7EA55F7A" w14:textId="77777777" w:rsidR="00B330F8" w:rsidRPr="00D66934" w:rsidRDefault="00B330F8" w:rsidP="00B330F8">
      <w:pPr>
        <w:pStyle w:val="Standard"/>
        <w:spacing w:line="259" w:lineRule="auto"/>
        <w:jc w:val="center"/>
        <w:rPr>
          <w:rFonts w:ascii="Arial" w:hAnsi="Arial" w:cs="Arial"/>
          <w:sz w:val="20"/>
          <w:szCs w:val="20"/>
        </w:rPr>
      </w:pPr>
      <w:r w:rsidRPr="00D66934">
        <w:rPr>
          <w:rFonts w:ascii="Arial" w:hAnsi="Arial" w:cs="Arial"/>
          <w:b/>
          <w:bCs/>
          <w:sz w:val="20"/>
          <w:szCs w:val="20"/>
        </w:rPr>
        <w:t>§ 1</w:t>
      </w:r>
      <w:r>
        <w:rPr>
          <w:rFonts w:ascii="Arial" w:hAnsi="Arial" w:cs="Arial"/>
          <w:b/>
          <w:bCs/>
          <w:sz w:val="20"/>
          <w:szCs w:val="20"/>
        </w:rPr>
        <w:t>2</w:t>
      </w:r>
    </w:p>
    <w:p w14:paraId="294CB472" w14:textId="77777777" w:rsidR="00B330F8" w:rsidRPr="00D66934" w:rsidRDefault="00B330F8" w:rsidP="00B330F8">
      <w:pPr>
        <w:pStyle w:val="Standard"/>
        <w:spacing w:line="259" w:lineRule="auto"/>
        <w:jc w:val="center"/>
        <w:rPr>
          <w:rFonts w:ascii="Arial" w:hAnsi="Arial" w:cs="Arial"/>
          <w:sz w:val="20"/>
          <w:szCs w:val="20"/>
        </w:rPr>
      </w:pPr>
      <w:r w:rsidRPr="00D66934">
        <w:rPr>
          <w:rFonts w:ascii="Arial" w:hAnsi="Arial" w:cs="Arial"/>
          <w:b/>
          <w:bCs/>
          <w:sz w:val="20"/>
          <w:szCs w:val="20"/>
        </w:rPr>
        <w:t>OCHRONA DANYCH OSOBOWYCH</w:t>
      </w:r>
    </w:p>
    <w:p w14:paraId="7EB34D41" w14:textId="77777777" w:rsidR="00B330F8" w:rsidRPr="00D66934" w:rsidRDefault="00B330F8" w:rsidP="00B330F8">
      <w:pPr>
        <w:pStyle w:val="Akapitzlist1"/>
        <w:numPr>
          <w:ilvl w:val="3"/>
          <w:numId w:val="48"/>
        </w:numPr>
        <w:spacing w:line="259" w:lineRule="auto"/>
        <w:ind w:left="284" w:hanging="284"/>
        <w:jc w:val="both"/>
        <w:rPr>
          <w:rFonts w:ascii="Arial" w:hAnsi="Arial" w:cs="Arial"/>
          <w:sz w:val="20"/>
          <w:szCs w:val="20"/>
        </w:rPr>
      </w:pPr>
      <w:r w:rsidRPr="00D66934">
        <w:rPr>
          <w:rFonts w:ascii="Arial" w:hAnsi="Arial" w:cs="Arial"/>
          <w:sz w:val="20"/>
          <w:szCs w:val="20"/>
        </w:rPr>
        <w:t xml:space="preserve">Strony Umowy zobowiązują się do ochrony danych osobowych udostępnianych wzajemnie w związku z wykonywaniem Umowy, stosując w tym celu środki organizacyjno-techniczne, o których mowa w art. 32 Rozporządzenia Parlamentu Europejskiego i Rady (UE) 2016/679 z dnia 27 kwietnia 2016 r. w sprawie </w:t>
      </w:r>
      <w:r w:rsidRPr="00D66934">
        <w:rPr>
          <w:rFonts w:ascii="Arial" w:hAnsi="Arial" w:cs="Arial"/>
          <w:sz w:val="20"/>
          <w:szCs w:val="20"/>
        </w:rPr>
        <w:lastRenderedPageBreak/>
        <w:t>ochrony osób fizycznych w związku z przetwarzaniem danych osobowych i w sprawie swobodnego przepływu takich danych oraz uchylenia dyrektywy 95/46/WE (ogólne rozporządzenie o ochronie danych) – dalej „RODO”), a także inne powszechnie obowiązujące przepisy prawa unijnego i krajowego, które chronią prawa osób, których dane dotyczą.</w:t>
      </w:r>
    </w:p>
    <w:p w14:paraId="3FA7C0A2" w14:textId="77777777" w:rsidR="00B330F8" w:rsidRPr="00D66934" w:rsidRDefault="00B330F8" w:rsidP="00B330F8">
      <w:pPr>
        <w:pStyle w:val="Akapitzlist1"/>
        <w:numPr>
          <w:ilvl w:val="3"/>
          <w:numId w:val="48"/>
        </w:numPr>
        <w:spacing w:line="259" w:lineRule="auto"/>
        <w:ind w:left="284" w:hanging="284"/>
        <w:jc w:val="both"/>
        <w:rPr>
          <w:rFonts w:ascii="Arial" w:hAnsi="Arial" w:cs="Arial"/>
          <w:sz w:val="20"/>
          <w:szCs w:val="20"/>
        </w:rPr>
      </w:pPr>
      <w:r w:rsidRPr="00D66934">
        <w:rPr>
          <w:rFonts w:ascii="Arial" w:hAnsi="Arial" w:cs="Arial"/>
          <w:sz w:val="20"/>
          <w:szCs w:val="20"/>
        </w:rPr>
        <w:t>Każda ze Stron oświadcza, że osoby działające w ich imieniu i na ich rzecz, a posiadające dostęp do udostępnionych przez drugą Stronę danych osobowych znają przepisy dotyczące ochrony danych osobowych oraz posiadają stosowne upoważnienia uprawniające do przetwarzania danych osobowych</w:t>
      </w:r>
      <w:r w:rsidRPr="00D66934">
        <w:rPr>
          <w:rFonts w:ascii="Arial" w:hAnsi="Arial" w:cs="Arial"/>
          <w:sz w:val="20"/>
          <w:szCs w:val="20"/>
          <w:lang w:val="pl-PL"/>
        </w:rPr>
        <w:t xml:space="preserve"> lub są upoważnione do przetwarzania danych osobowych z mocy prawa</w:t>
      </w:r>
      <w:r w:rsidRPr="00D66934">
        <w:rPr>
          <w:rFonts w:ascii="Arial" w:hAnsi="Arial" w:cs="Arial"/>
          <w:sz w:val="20"/>
          <w:szCs w:val="20"/>
        </w:rPr>
        <w:t>.</w:t>
      </w:r>
    </w:p>
    <w:p w14:paraId="2195D0CF" w14:textId="77777777" w:rsidR="00B330F8" w:rsidRPr="00D66934" w:rsidRDefault="00B330F8" w:rsidP="00B330F8">
      <w:pPr>
        <w:pStyle w:val="Akapitzlist1"/>
        <w:numPr>
          <w:ilvl w:val="3"/>
          <w:numId w:val="48"/>
        </w:numPr>
        <w:spacing w:line="259" w:lineRule="auto"/>
        <w:ind w:left="284" w:hanging="284"/>
        <w:jc w:val="both"/>
        <w:rPr>
          <w:rFonts w:ascii="Arial" w:hAnsi="Arial" w:cs="Arial"/>
          <w:sz w:val="20"/>
          <w:szCs w:val="20"/>
        </w:rPr>
      </w:pPr>
      <w:r w:rsidRPr="00D66934">
        <w:rPr>
          <w:rFonts w:ascii="Arial" w:hAnsi="Arial" w:cs="Arial"/>
          <w:sz w:val="20"/>
          <w:szCs w:val="20"/>
        </w:rPr>
        <w:t>W związku z zawarciem i realizacją Umowy Strony udostępniają sobie nawzajem dane osobowe:</w:t>
      </w:r>
    </w:p>
    <w:p w14:paraId="0B785365" w14:textId="77777777" w:rsidR="00B330F8" w:rsidRPr="00D66934" w:rsidRDefault="00B330F8" w:rsidP="00B330F8">
      <w:pPr>
        <w:pStyle w:val="Akapitzlist1"/>
        <w:numPr>
          <w:ilvl w:val="4"/>
          <w:numId w:val="49"/>
        </w:numPr>
        <w:spacing w:line="259" w:lineRule="auto"/>
        <w:ind w:left="709"/>
        <w:jc w:val="both"/>
        <w:rPr>
          <w:rFonts w:ascii="Arial" w:hAnsi="Arial" w:cs="Arial"/>
          <w:sz w:val="20"/>
          <w:szCs w:val="20"/>
        </w:rPr>
      </w:pPr>
      <w:r w:rsidRPr="00D66934">
        <w:rPr>
          <w:rFonts w:ascii="Arial" w:hAnsi="Arial" w:cs="Arial"/>
          <w:sz w:val="20"/>
          <w:szCs w:val="20"/>
        </w:rPr>
        <w:t>osób kontaktowych: swoich przedstawicieli / pracowników / współpracowników, tj. imię i nazwisko, numer telefonu kontaktowego, adres służbowej poczty elektronicznej wyłącznie w celu i w zakresie niezbędnym do jej poprawnej realizacji,</w:t>
      </w:r>
    </w:p>
    <w:p w14:paraId="2223F407" w14:textId="77777777" w:rsidR="00B330F8" w:rsidRPr="00D66934" w:rsidRDefault="00B330F8" w:rsidP="00B330F8">
      <w:pPr>
        <w:pStyle w:val="Akapitzlist1"/>
        <w:numPr>
          <w:ilvl w:val="4"/>
          <w:numId w:val="49"/>
        </w:numPr>
        <w:spacing w:line="259" w:lineRule="auto"/>
        <w:ind w:left="709"/>
        <w:jc w:val="both"/>
        <w:rPr>
          <w:rFonts w:ascii="Arial" w:hAnsi="Arial" w:cs="Arial"/>
          <w:sz w:val="20"/>
          <w:szCs w:val="20"/>
        </w:rPr>
      </w:pPr>
      <w:r w:rsidRPr="00D66934">
        <w:rPr>
          <w:rFonts w:ascii="Arial" w:hAnsi="Arial" w:cs="Arial"/>
          <w:sz w:val="20"/>
          <w:szCs w:val="20"/>
        </w:rPr>
        <w:t>przedstawicieli / pracowników / współpracowników skierowanych do wykonywania zadania określonego w Umowie lub umowach uzupełniających wyłącznie w celu i w zakresie niezbędnym do jego realizacji.</w:t>
      </w:r>
    </w:p>
    <w:p w14:paraId="58557C12" w14:textId="77777777" w:rsidR="00B330F8" w:rsidRPr="00D66934" w:rsidRDefault="00B330F8" w:rsidP="00B330F8">
      <w:pPr>
        <w:pStyle w:val="Akapitzlist1"/>
        <w:numPr>
          <w:ilvl w:val="3"/>
          <w:numId w:val="48"/>
        </w:numPr>
        <w:spacing w:line="259" w:lineRule="auto"/>
        <w:ind w:left="284" w:hanging="284"/>
        <w:jc w:val="both"/>
        <w:rPr>
          <w:rFonts w:ascii="Arial" w:hAnsi="Arial" w:cs="Arial"/>
          <w:sz w:val="20"/>
          <w:szCs w:val="20"/>
        </w:rPr>
      </w:pPr>
      <w:r w:rsidRPr="00D66934">
        <w:rPr>
          <w:rFonts w:ascii="Arial" w:hAnsi="Arial" w:cs="Arial"/>
          <w:sz w:val="20"/>
          <w:szCs w:val="20"/>
        </w:rPr>
        <w:t>Strony Umowy dopełniają, wymieniając się rolami, obowiązku informacyjnego, o którym mowa w art. 14 RODO wobec osób, o których mowa w ust. 3 wykorzystując odpowiednio wzór klauzuli informacyjnej stanowiący załącznik do Umowy.</w:t>
      </w:r>
    </w:p>
    <w:p w14:paraId="62859BF9" w14:textId="77777777" w:rsidR="00B330F8" w:rsidRPr="00D66934" w:rsidRDefault="00B330F8" w:rsidP="00B330F8">
      <w:pPr>
        <w:pStyle w:val="Akapitzlist1"/>
        <w:numPr>
          <w:ilvl w:val="3"/>
          <w:numId w:val="48"/>
        </w:numPr>
        <w:spacing w:line="259" w:lineRule="auto"/>
        <w:ind w:left="284" w:hanging="284"/>
        <w:jc w:val="both"/>
        <w:rPr>
          <w:rFonts w:ascii="Arial" w:hAnsi="Arial" w:cs="Arial"/>
          <w:sz w:val="20"/>
          <w:szCs w:val="20"/>
        </w:rPr>
      </w:pPr>
      <w:r w:rsidRPr="00D66934">
        <w:rPr>
          <w:rFonts w:ascii="Arial" w:hAnsi="Arial" w:cs="Arial"/>
          <w:sz w:val="20"/>
          <w:szCs w:val="20"/>
        </w:rPr>
        <w:t xml:space="preserve">Każda ze Stron zobowiązana jest na wezwanie drugiej Strony przedstawić </w:t>
      </w:r>
      <w:r w:rsidRPr="00D66934">
        <w:rPr>
          <w:rFonts w:ascii="Arial" w:hAnsi="Arial" w:cs="Arial"/>
          <w:sz w:val="20"/>
          <w:szCs w:val="20"/>
          <w:lang w:val="pl-PL"/>
        </w:rPr>
        <w:t xml:space="preserve">pisemne </w:t>
      </w:r>
      <w:r w:rsidRPr="00D66934">
        <w:rPr>
          <w:rFonts w:ascii="Arial" w:hAnsi="Arial" w:cs="Arial"/>
          <w:sz w:val="20"/>
          <w:szCs w:val="20"/>
        </w:rPr>
        <w:t xml:space="preserve">potwierdzenie wypełnienia obowiązku informacyjnego, o którym mowa w ust. </w:t>
      </w:r>
      <w:r w:rsidRPr="00D66934">
        <w:rPr>
          <w:rFonts w:ascii="Arial" w:hAnsi="Arial" w:cs="Arial"/>
          <w:sz w:val="20"/>
          <w:szCs w:val="20"/>
          <w:lang w:val="pl-PL"/>
        </w:rPr>
        <w:t>4</w:t>
      </w:r>
      <w:r w:rsidRPr="00D66934">
        <w:rPr>
          <w:rFonts w:ascii="Arial" w:hAnsi="Arial" w:cs="Arial"/>
          <w:sz w:val="20"/>
          <w:szCs w:val="20"/>
        </w:rPr>
        <w:t xml:space="preserve"> w terminie nie później niż do 7 dni od otrzymania wezwania. Wezwanie może zostać złożone pisemnie na adres korespondencyjny Strony lub za pośrednictwem poczty elektronicznej.</w:t>
      </w:r>
    </w:p>
    <w:p w14:paraId="3ABD8CB4" w14:textId="77777777" w:rsidR="00B330F8" w:rsidRPr="00D66934" w:rsidRDefault="00B330F8" w:rsidP="00B330F8">
      <w:pPr>
        <w:pStyle w:val="Akapitzlist1"/>
        <w:numPr>
          <w:ilvl w:val="3"/>
          <w:numId w:val="48"/>
        </w:numPr>
        <w:spacing w:line="259" w:lineRule="auto"/>
        <w:ind w:left="284"/>
        <w:jc w:val="both"/>
        <w:rPr>
          <w:rFonts w:ascii="Arial" w:hAnsi="Arial" w:cs="Arial"/>
          <w:sz w:val="20"/>
          <w:szCs w:val="20"/>
        </w:rPr>
      </w:pPr>
      <w:r w:rsidRPr="00D66934">
        <w:rPr>
          <w:rFonts w:ascii="Arial" w:hAnsi="Arial" w:cs="Arial"/>
          <w:sz w:val="20"/>
          <w:szCs w:val="20"/>
        </w:rPr>
        <w:t xml:space="preserve">Obowiązek określony w ust. 4 </w:t>
      </w:r>
      <w:r w:rsidRPr="00D66934">
        <w:rPr>
          <w:rFonts w:ascii="Arial" w:hAnsi="Arial" w:cs="Arial"/>
          <w:sz w:val="20"/>
          <w:szCs w:val="20"/>
          <w:lang w:val="pl-PL"/>
        </w:rPr>
        <w:t xml:space="preserve">przy uwzględnieniu </w:t>
      </w:r>
      <w:r w:rsidRPr="00D66934">
        <w:rPr>
          <w:rFonts w:ascii="Arial" w:hAnsi="Arial" w:cs="Arial"/>
          <w:sz w:val="20"/>
          <w:szCs w:val="20"/>
        </w:rPr>
        <w:t>ust. 5 dotyczy także Podwykonawców oraz Dalszych Podwykonawców Stron Umowy, o ile w ramach współpracy będą udostępniane im dane osobowe.</w:t>
      </w:r>
    </w:p>
    <w:p w14:paraId="14CBA8CA" w14:textId="77777777" w:rsidR="00B330F8" w:rsidRPr="00D66934" w:rsidRDefault="00B330F8" w:rsidP="00B330F8">
      <w:pPr>
        <w:pStyle w:val="Akapitzlist1"/>
        <w:numPr>
          <w:ilvl w:val="3"/>
          <w:numId w:val="48"/>
        </w:numPr>
        <w:spacing w:line="259" w:lineRule="auto"/>
        <w:ind w:left="284"/>
        <w:jc w:val="both"/>
        <w:rPr>
          <w:rFonts w:ascii="Arial" w:hAnsi="Arial" w:cs="Arial"/>
          <w:sz w:val="20"/>
          <w:szCs w:val="20"/>
        </w:rPr>
      </w:pPr>
      <w:r w:rsidRPr="00D66934">
        <w:rPr>
          <w:rFonts w:ascii="Arial" w:hAnsi="Arial" w:cs="Arial"/>
          <w:sz w:val="20"/>
          <w:szCs w:val="20"/>
        </w:rPr>
        <w:t xml:space="preserve">W </w:t>
      </w:r>
      <w:r w:rsidRPr="00D66934">
        <w:rPr>
          <w:rFonts w:ascii="Arial" w:hAnsi="Arial" w:cs="Arial"/>
          <w:sz w:val="20"/>
          <w:szCs w:val="20"/>
          <w:lang w:val="pl-PL"/>
        </w:rPr>
        <w:t xml:space="preserve">stosunku do osób występujących w komparycji umowy </w:t>
      </w:r>
      <w:r>
        <w:rPr>
          <w:rFonts w:ascii="Arial" w:hAnsi="Arial" w:cs="Arial"/>
          <w:sz w:val="20"/>
          <w:szCs w:val="20"/>
          <w:lang w:val="pl-PL"/>
        </w:rPr>
        <w:t>Zakład Gospodarki Komunalnej sp. z o.o. z siedzibą w Świętej Katarzynie</w:t>
      </w:r>
      <w:r w:rsidRPr="00D66934">
        <w:rPr>
          <w:rFonts w:ascii="Arial" w:hAnsi="Arial" w:cs="Arial"/>
          <w:sz w:val="20"/>
          <w:szCs w:val="20"/>
        </w:rPr>
        <w:t xml:space="preserve"> dopełnia obowiązku informacyjnego, o którym mowa w art. 13 ust. 1-2 RODO w oparciu o klauzulę informacyjną publikowaną pod adresem: </w:t>
      </w:r>
      <w:r w:rsidRPr="004E0A56">
        <w:rPr>
          <w:rFonts w:ascii="Arial" w:hAnsi="Arial" w:cs="Arial"/>
          <w:sz w:val="20"/>
          <w:szCs w:val="20"/>
        </w:rPr>
        <w:t>https://zgksiechnice.pl/o-nas-6/</w:t>
      </w:r>
      <w:r w:rsidRPr="00D66934">
        <w:rPr>
          <w:rFonts w:ascii="Arial" w:hAnsi="Arial" w:cs="Arial"/>
          <w:sz w:val="20"/>
          <w:szCs w:val="20"/>
        </w:rPr>
        <w:t>.</w:t>
      </w:r>
    </w:p>
    <w:p w14:paraId="6417073A" w14:textId="77777777" w:rsidR="00B330F8" w:rsidRPr="00D66934" w:rsidRDefault="00B330F8" w:rsidP="00B330F8">
      <w:pPr>
        <w:pStyle w:val="Akapitzlist1"/>
        <w:numPr>
          <w:ilvl w:val="3"/>
          <w:numId w:val="48"/>
        </w:numPr>
        <w:spacing w:line="259" w:lineRule="auto"/>
        <w:ind w:left="284"/>
        <w:jc w:val="both"/>
        <w:rPr>
          <w:rFonts w:ascii="Arial" w:hAnsi="Arial" w:cs="Arial"/>
          <w:sz w:val="20"/>
          <w:szCs w:val="20"/>
        </w:rPr>
      </w:pPr>
      <w:r w:rsidRPr="00D66934">
        <w:rPr>
          <w:rFonts w:ascii="Arial" w:hAnsi="Arial" w:cs="Arial"/>
          <w:sz w:val="20"/>
          <w:szCs w:val="20"/>
        </w:rPr>
        <w:t xml:space="preserve">W związku z realizacją Umowy, Strony mogą udostępnić sobie wzajemnie, w tym także swoim Podwykonawcom lub Dalszym Podwykonawcom również inne niż określone w ust. </w:t>
      </w:r>
      <w:r w:rsidRPr="00D66934">
        <w:rPr>
          <w:rFonts w:ascii="Arial" w:hAnsi="Arial" w:cs="Arial"/>
          <w:sz w:val="20"/>
          <w:szCs w:val="20"/>
          <w:lang w:val="pl-PL"/>
        </w:rPr>
        <w:t>3</w:t>
      </w:r>
      <w:r w:rsidRPr="00D66934">
        <w:rPr>
          <w:rFonts w:ascii="Arial" w:hAnsi="Arial" w:cs="Arial"/>
          <w:sz w:val="20"/>
          <w:szCs w:val="20"/>
        </w:rPr>
        <w:t xml:space="preserve"> dane osobowe, o ile ich zakres i cel przetwarzania będą niezbędny do realizacji konkretnej czynności lub procesu wynikającego z Umowy.</w:t>
      </w:r>
    </w:p>
    <w:p w14:paraId="627D1E99" w14:textId="77777777" w:rsidR="00B330F8" w:rsidRPr="00D66934" w:rsidRDefault="00B330F8" w:rsidP="00B330F8">
      <w:pPr>
        <w:pStyle w:val="Akapitzlist1"/>
        <w:numPr>
          <w:ilvl w:val="3"/>
          <w:numId w:val="48"/>
        </w:numPr>
        <w:spacing w:line="259" w:lineRule="auto"/>
        <w:ind w:left="284" w:hanging="426"/>
        <w:jc w:val="both"/>
        <w:rPr>
          <w:rFonts w:ascii="Arial" w:hAnsi="Arial" w:cs="Arial"/>
          <w:sz w:val="20"/>
          <w:szCs w:val="20"/>
        </w:rPr>
      </w:pPr>
      <w:r w:rsidRPr="00D66934">
        <w:rPr>
          <w:rFonts w:ascii="Arial" w:hAnsi="Arial" w:cs="Arial"/>
          <w:sz w:val="20"/>
          <w:szCs w:val="20"/>
        </w:rPr>
        <w:t xml:space="preserve">W sytuacji konieczności udostępnienia danych osobowych do państwa trzeciego (poza Europejski Obszar Gospodarczy) Strony zobowiązują się wzajemnie informować o planowanych działaniach w tym zakresie z odpowiednim wyprzedzeniem umożliwiającym ustalenie zasad udostępnienia. </w:t>
      </w:r>
    </w:p>
    <w:p w14:paraId="750BCE50" w14:textId="77777777" w:rsidR="00B330F8" w:rsidRPr="00D66934" w:rsidRDefault="00B330F8" w:rsidP="00B330F8">
      <w:pPr>
        <w:pStyle w:val="Akapitzlist1"/>
        <w:spacing w:line="259" w:lineRule="auto"/>
        <w:ind w:left="284" w:hanging="426"/>
        <w:jc w:val="both"/>
        <w:rPr>
          <w:rFonts w:ascii="Arial" w:hAnsi="Arial" w:cs="Arial"/>
          <w:sz w:val="20"/>
          <w:szCs w:val="20"/>
        </w:rPr>
      </w:pPr>
      <w:r w:rsidRPr="00D66934">
        <w:rPr>
          <w:rFonts w:ascii="Arial" w:hAnsi="Arial" w:cs="Arial"/>
          <w:sz w:val="20"/>
          <w:szCs w:val="20"/>
        </w:rPr>
        <w:t xml:space="preserve">       Zobowiązane dotyczy także przetwarzania danych osobowych na serwerach zlokalizowanych poza Europejskim Obszarem Gospodarczym.</w:t>
      </w:r>
    </w:p>
    <w:p w14:paraId="60F6C121" w14:textId="77777777" w:rsidR="00B330F8" w:rsidRPr="00D66934" w:rsidRDefault="00B330F8" w:rsidP="00B330F8">
      <w:pPr>
        <w:pStyle w:val="Akapitzlist1"/>
        <w:numPr>
          <w:ilvl w:val="3"/>
          <w:numId w:val="48"/>
        </w:numPr>
        <w:spacing w:line="259" w:lineRule="auto"/>
        <w:ind w:left="284" w:hanging="426"/>
        <w:jc w:val="both"/>
        <w:rPr>
          <w:rFonts w:ascii="Arial" w:hAnsi="Arial" w:cs="Arial"/>
          <w:sz w:val="20"/>
          <w:szCs w:val="20"/>
        </w:rPr>
      </w:pPr>
      <w:r w:rsidRPr="00D66934">
        <w:rPr>
          <w:rFonts w:ascii="Arial" w:hAnsi="Arial" w:cs="Arial"/>
          <w:color w:val="000000"/>
          <w:sz w:val="20"/>
          <w:szCs w:val="20"/>
        </w:rPr>
        <w:t xml:space="preserve">W przypadku, gdy na potrzeby realizacji niniejszej Umowy wystąpi w rozumieniu art. 28 RODO konieczność powierzenia przetwarzania danych osobowych, Strony Umowy zawrą umowę powierzenia przetwarzania danych osobowych jeszcze przed powierzeniem danych osobowych drugiej Stronie zgodnie ze wzorem udostępnionym przez </w:t>
      </w:r>
      <w:r w:rsidRPr="00D66934">
        <w:rPr>
          <w:rFonts w:ascii="Arial" w:hAnsi="Arial" w:cs="Arial"/>
          <w:iCs/>
          <w:sz w:val="20"/>
          <w:szCs w:val="20"/>
          <w:lang w:val="pl-PL"/>
        </w:rPr>
        <w:t>Zamawiającego</w:t>
      </w:r>
      <w:r w:rsidRPr="00D66934">
        <w:rPr>
          <w:rFonts w:ascii="Arial" w:hAnsi="Arial" w:cs="Arial"/>
          <w:sz w:val="20"/>
          <w:szCs w:val="20"/>
        </w:rPr>
        <w:t>.</w:t>
      </w:r>
    </w:p>
    <w:p w14:paraId="755C08BE" w14:textId="77777777" w:rsidR="00B330F8" w:rsidRPr="00D66934" w:rsidRDefault="00B330F8" w:rsidP="00B330F8">
      <w:pPr>
        <w:pStyle w:val="Akapitzlist1"/>
        <w:numPr>
          <w:ilvl w:val="3"/>
          <w:numId w:val="48"/>
        </w:numPr>
        <w:spacing w:line="259" w:lineRule="auto"/>
        <w:ind w:left="284" w:hanging="426"/>
        <w:jc w:val="both"/>
        <w:rPr>
          <w:rFonts w:ascii="Arial" w:hAnsi="Arial" w:cs="Arial"/>
          <w:sz w:val="20"/>
          <w:szCs w:val="20"/>
        </w:rPr>
      </w:pPr>
      <w:r w:rsidRPr="00D66934">
        <w:rPr>
          <w:rFonts w:ascii="Arial" w:hAnsi="Arial" w:cs="Arial"/>
          <w:sz w:val="20"/>
          <w:szCs w:val="20"/>
        </w:rPr>
        <w:t xml:space="preserve">Za realizację zadań, o których mowa w art. 39 RODO z uwzględnieniem art. 38 ust. 6 RODO po stronie: </w:t>
      </w:r>
    </w:p>
    <w:p w14:paraId="66C86798" w14:textId="77777777" w:rsidR="00B330F8" w:rsidRPr="00D66934" w:rsidRDefault="00B330F8" w:rsidP="00B330F8">
      <w:pPr>
        <w:pStyle w:val="Akapitzlist1"/>
        <w:numPr>
          <w:ilvl w:val="0"/>
          <w:numId w:val="50"/>
        </w:numPr>
        <w:spacing w:line="259" w:lineRule="auto"/>
        <w:jc w:val="both"/>
        <w:rPr>
          <w:rFonts w:ascii="Arial" w:hAnsi="Arial" w:cs="Arial"/>
          <w:sz w:val="20"/>
          <w:szCs w:val="20"/>
        </w:rPr>
      </w:pPr>
      <w:r>
        <w:rPr>
          <w:rFonts w:ascii="Arial" w:hAnsi="Arial" w:cs="Arial"/>
          <w:sz w:val="20"/>
          <w:szCs w:val="20"/>
          <w:lang w:val="pl-PL"/>
        </w:rPr>
        <w:t>Zakładu Gospodarki Komunalnej sp. z o.o. z siedzibą w Świętej Katarzynie</w:t>
      </w:r>
      <w:r w:rsidRPr="00D66934">
        <w:rPr>
          <w:rFonts w:ascii="Arial" w:hAnsi="Arial" w:cs="Arial"/>
          <w:sz w:val="20"/>
          <w:szCs w:val="20"/>
        </w:rPr>
        <w:t xml:space="preserve"> odpowiada </w:t>
      </w:r>
      <w:r w:rsidRPr="00D66934">
        <w:rPr>
          <w:rFonts w:ascii="Arial" w:hAnsi="Arial" w:cs="Arial"/>
          <w:b/>
          <w:sz w:val="20"/>
          <w:szCs w:val="20"/>
        </w:rPr>
        <w:t>Inspektor Ochrony Danych</w:t>
      </w:r>
      <w:r w:rsidRPr="00D66934">
        <w:rPr>
          <w:rFonts w:ascii="Arial" w:hAnsi="Arial" w:cs="Arial"/>
          <w:b/>
          <w:sz w:val="20"/>
          <w:szCs w:val="20"/>
          <w:lang w:val="pl-PL"/>
        </w:rPr>
        <w:t xml:space="preserve"> – </w:t>
      </w:r>
      <w:r>
        <w:rPr>
          <w:rFonts w:ascii="Arial" w:hAnsi="Arial" w:cs="Arial"/>
          <w:b/>
          <w:sz w:val="20"/>
          <w:szCs w:val="20"/>
          <w:lang w:val="pl-PL"/>
        </w:rPr>
        <w:t>Waldemar Serafin</w:t>
      </w:r>
      <w:r w:rsidRPr="00D66934">
        <w:rPr>
          <w:rFonts w:ascii="Arial" w:hAnsi="Arial" w:cs="Arial"/>
          <w:sz w:val="20"/>
          <w:szCs w:val="20"/>
        </w:rPr>
        <w:t>, email: iod@</w:t>
      </w:r>
      <w:r>
        <w:rPr>
          <w:rFonts w:ascii="Arial" w:hAnsi="Arial" w:cs="Arial"/>
          <w:sz w:val="20"/>
          <w:szCs w:val="20"/>
          <w:lang w:val="pl-PL"/>
        </w:rPr>
        <w:t>zgk</w:t>
      </w:r>
      <w:r w:rsidRPr="00D66934">
        <w:rPr>
          <w:rFonts w:ascii="Arial" w:hAnsi="Arial" w:cs="Arial"/>
          <w:sz w:val="20"/>
          <w:szCs w:val="20"/>
        </w:rPr>
        <w:t>siechnice.pl.</w:t>
      </w:r>
    </w:p>
    <w:p w14:paraId="313B14C0" w14:textId="77777777" w:rsidR="00B330F8" w:rsidRPr="00D66934" w:rsidRDefault="00B330F8" w:rsidP="00B330F8">
      <w:pPr>
        <w:pStyle w:val="Akapitzlist1"/>
        <w:numPr>
          <w:ilvl w:val="0"/>
          <w:numId w:val="50"/>
        </w:numPr>
        <w:spacing w:line="259" w:lineRule="auto"/>
        <w:jc w:val="both"/>
        <w:rPr>
          <w:rFonts w:ascii="Arial" w:hAnsi="Arial" w:cs="Arial"/>
          <w:b/>
          <w:bCs/>
          <w:sz w:val="20"/>
          <w:szCs w:val="20"/>
        </w:rPr>
      </w:pPr>
      <w:r>
        <w:rPr>
          <w:rFonts w:ascii="Arial" w:hAnsi="Arial" w:cs="Arial"/>
          <w:sz w:val="20"/>
          <w:szCs w:val="20"/>
          <w:lang w:val="pl-PL"/>
        </w:rPr>
        <w:t>Wykonawcy</w:t>
      </w:r>
      <w:r w:rsidRPr="00D66934">
        <w:rPr>
          <w:rFonts w:ascii="Arial" w:hAnsi="Arial" w:cs="Arial"/>
          <w:sz w:val="20"/>
          <w:szCs w:val="20"/>
        </w:rPr>
        <w:t xml:space="preserve"> - odpowiada </w:t>
      </w:r>
      <w:r w:rsidRPr="00D66934">
        <w:rPr>
          <w:rFonts w:ascii="Arial" w:hAnsi="Arial" w:cs="Arial"/>
          <w:color w:val="4472C4"/>
          <w:sz w:val="20"/>
          <w:szCs w:val="20"/>
        </w:rPr>
        <w:t>………………………….</w:t>
      </w:r>
      <w:r w:rsidRPr="00D66934">
        <w:rPr>
          <w:rFonts w:ascii="Arial" w:hAnsi="Arial" w:cs="Arial"/>
          <w:sz w:val="20"/>
          <w:szCs w:val="20"/>
        </w:rPr>
        <w:t xml:space="preserve">, email: </w:t>
      </w:r>
      <w:r w:rsidRPr="00D66934">
        <w:rPr>
          <w:rFonts w:ascii="Arial" w:hAnsi="Arial" w:cs="Arial"/>
          <w:color w:val="4472C4"/>
          <w:sz w:val="20"/>
          <w:szCs w:val="20"/>
        </w:rPr>
        <w:t>……………………....</w:t>
      </w:r>
    </w:p>
    <w:p w14:paraId="4297DE1F" w14:textId="77777777" w:rsidR="00B330F8" w:rsidRPr="00D66934" w:rsidRDefault="00B330F8" w:rsidP="00B330F8">
      <w:pPr>
        <w:pStyle w:val="Standard"/>
        <w:spacing w:line="259" w:lineRule="auto"/>
        <w:rPr>
          <w:rFonts w:ascii="Arial" w:hAnsi="Arial" w:cs="Arial"/>
          <w:b/>
          <w:bCs/>
          <w:sz w:val="20"/>
          <w:szCs w:val="20"/>
        </w:rPr>
      </w:pPr>
    </w:p>
    <w:p w14:paraId="573112F8" w14:textId="77777777" w:rsidR="00B330F8" w:rsidRPr="00D66934" w:rsidRDefault="00B330F8" w:rsidP="00B330F8">
      <w:pPr>
        <w:pStyle w:val="Standard"/>
        <w:spacing w:line="259" w:lineRule="auto"/>
        <w:ind w:left="426"/>
        <w:jc w:val="center"/>
        <w:rPr>
          <w:rFonts w:ascii="Arial" w:hAnsi="Arial" w:cs="Arial"/>
          <w:sz w:val="20"/>
          <w:szCs w:val="20"/>
        </w:rPr>
      </w:pPr>
      <w:r w:rsidRPr="00D66934">
        <w:rPr>
          <w:rFonts w:ascii="Arial" w:hAnsi="Arial" w:cs="Arial"/>
          <w:b/>
          <w:bCs/>
          <w:sz w:val="20"/>
          <w:szCs w:val="20"/>
        </w:rPr>
        <w:t>§ 1</w:t>
      </w:r>
      <w:r>
        <w:rPr>
          <w:rFonts w:ascii="Arial" w:hAnsi="Arial" w:cs="Arial"/>
          <w:b/>
          <w:bCs/>
          <w:sz w:val="20"/>
          <w:szCs w:val="20"/>
        </w:rPr>
        <w:t>3</w:t>
      </w:r>
    </w:p>
    <w:p w14:paraId="10B1876B" w14:textId="77777777" w:rsidR="00B330F8" w:rsidRPr="00D66934" w:rsidRDefault="00B330F8" w:rsidP="00B330F8">
      <w:pPr>
        <w:pStyle w:val="Standard"/>
        <w:spacing w:line="259" w:lineRule="auto"/>
        <w:ind w:left="426"/>
        <w:jc w:val="center"/>
        <w:rPr>
          <w:rFonts w:ascii="Arial" w:hAnsi="Arial" w:cs="Arial"/>
          <w:sz w:val="20"/>
          <w:szCs w:val="20"/>
        </w:rPr>
      </w:pPr>
      <w:r w:rsidRPr="00D66934">
        <w:rPr>
          <w:rFonts w:ascii="Arial" w:hAnsi="Arial" w:cs="Arial"/>
          <w:b/>
          <w:bCs/>
          <w:sz w:val="20"/>
          <w:szCs w:val="20"/>
        </w:rPr>
        <w:t>POSTANOWIENIA KOŃCOWE</w:t>
      </w:r>
    </w:p>
    <w:p w14:paraId="05A4C6C0" w14:textId="77777777" w:rsidR="00B330F8" w:rsidRPr="00D66934" w:rsidRDefault="00B330F8" w:rsidP="00B330F8">
      <w:pPr>
        <w:pStyle w:val="Textbody"/>
        <w:widowControl w:val="0"/>
        <w:numPr>
          <w:ilvl w:val="0"/>
          <w:numId w:val="44"/>
        </w:numPr>
        <w:spacing w:line="259" w:lineRule="auto"/>
        <w:ind w:left="284" w:right="23" w:hanging="284"/>
        <w:rPr>
          <w:rFonts w:ascii="Arial" w:hAnsi="Arial" w:cs="Arial"/>
          <w:sz w:val="20"/>
          <w:szCs w:val="20"/>
        </w:rPr>
      </w:pPr>
      <w:r w:rsidRPr="00D66934">
        <w:rPr>
          <w:rFonts w:ascii="Arial" w:hAnsi="Arial" w:cs="Arial"/>
          <w:color w:val="000000"/>
          <w:sz w:val="20"/>
          <w:szCs w:val="20"/>
          <w:lang w:eastAsia="en-US"/>
        </w:rPr>
        <w:t>Wykonawca nie ma prawa dokonywać cesji bądź obciążenia swoich praw lub obowiązków wynikających z umowy bez uprzedniej pisemnej zgody Zamawiającego, udzielonej na piśmie pod rygorem nieważności.</w:t>
      </w:r>
    </w:p>
    <w:p w14:paraId="1D69740A" w14:textId="77777777" w:rsidR="00B330F8" w:rsidRPr="00D66934" w:rsidRDefault="00B330F8" w:rsidP="00B330F8">
      <w:pPr>
        <w:pStyle w:val="Textbody"/>
        <w:widowControl w:val="0"/>
        <w:numPr>
          <w:ilvl w:val="0"/>
          <w:numId w:val="44"/>
        </w:numPr>
        <w:spacing w:line="259" w:lineRule="auto"/>
        <w:ind w:left="284" w:right="23" w:hanging="284"/>
        <w:rPr>
          <w:rFonts w:ascii="Arial" w:hAnsi="Arial" w:cs="Arial"/>
          <w:sz w:val="20"/>
          <w:szCs w:val="20"/>
        </w:rPr>
      </w:pPr>
      <w:r w:rsidRPr="00D66934">
        <w:rPr>
          <w:rFonts w:ascii="Arial" w:hAnsi="Arial" w:cs="Arial"/>
          <w:color w:val="000000"/>
          <w:sz w:val="20"/>
          <w:szCs w:val="20"/>
          <w:lang w:eastAsia="en-US"/>
        </w:rPr>
        <w:t>Wszelkie spory będą poddane pod rozstrzygnięcie sądu powszechnego właściwego dla siedziby Zamawiającego.</w:t>
      </w:r>
    </w:p>
    <w:p w14:paraId="719577A0" w14:textId="77777777" w:rsidR="00B330F8" w:rsidRPr="00D66934" w:rsidRDefault="00B330F8" w:rsidP="00B330F8">
      <w:pPr>
        <w:pStyle w:val="Textbody"/>
        <w:widowControl w:val="0"/>
        <w:numPr>
          <w:ilvl w:val="0"/>
          <w:numId w:val="44"/>
        </w:numPr>
        <w:spacing w:line="259" w:lineRule="auto"/>
        <w:ind w:left="284" w:right="23" w:hanging="284"/>
        <w:rPr>
          <w:rFonts w:ascii="Arial" w:hAnsi="Arial" w:cs="Arial"/>
          <w:sz w:val="20"/>
          <w:szCs w:val="20"/>
        </w:rPr>
      </w:pPr>
      <w:r w:rsidRPr="00D66934">
        <w:rPr>
          <w:rFonts w:ascii="Arial" w:hAnsi="Arial" w:cs="Arial"/>
          <w:color w:val="000000"/>
          <w:sz w:val="20"/>
          <w:szCs w:val="20"/>
          <w:lang w:eastAsia="en-US"/>
        </w:rPr>
        <w:t>Wszelkie zmiany umowy będą dokonywane w formie pisemnej pod rygorem nieważności. Zmiany będą dokonywane w postaci aneksów do Umowy, chyba że w umowie wskazano inaczej.</w:t>
      </w:r>
      <w:bookmarkStart w:id="5" w:name="_Hlk489270587"/>
    </w:p>
    <w:p w14:paraId="0E1B26B8" w14:textId="77777777" w:rsidR="00B330F8" w:rsidRPr="00D66934" w:rsidRDefault="00B330F8" w:rsidP="00B330F8">
      <w:pPr>
        <w:pStyle w:val="Textbody"/>
        <w:widowControl w:val="0"/>
        <w:numPr>
          <w:ilvl w:val="0"/>
          <w:numId w:val="44"/>
        </w:numPr>
        <w:spacing w:line="259" w:lineRule="auto"/>
        <w:ind w:left="284" w:right="23" w:hanging="284"/>
        <w:rPr>
          <w:rFonts w:ascii="Arial" w:hAnsi="Arial" w:cs="Arial"/>
          <w:sz w:val="20"/>
          <w:szCs w:val="20"/>
        </w:rPr>
      </w:pPr>
      <w:r w:rsidRPr="00D66934">
        <w:rPr>
          <w:rFonts w:ascii="Arial" w:hAnsi="Arial" w:cs="Arial"/>
          <w:sz w:val="20"/>
          <w:szCs w:val="20"/>
        </w:rPr>
        <w:t xml:space="preserve">W </w:t>
      </w:r>
      <w:r w:rsidRPr="00D66934">
        <w:rPr>
          <w:rFonts w:ascii="Arial" w:hAnsi="Arial" w:cs="Arial"/>
          <w:color w:val="000000"/>
          <w:sz w:val="20"/>
          <w:szCs w:val="20"/>
        </w:rPr>
        <w:t>sprawach</w:t>
      </w:r>
      <w:r w:rsidRPr="00D66934">
        <w:rPr>
          <w:rFonts w:ascii="Arial" w:hAnsi="Arial" w:cs="Arial"/>
          <w:sz w:val="20"/>
          <w:szCs w:val="20"/>
        </w:rPr>
        <w:t xml:space="preserve"> nieuregulowanych umową mają zastosowanie odpowiednie przepisy prawa polskiego, </w:t>
      </w:r>
      <w:r w:rsidRPr="00D66934">
        <w:rPr>
          <w:rFonts w:ascii="Arial" w:hAnsi="Arial" w:cs="Arial"/>
          <w:sz w:val="20"/>
          <w:szCs w:val="20"/>
        </w:rPr>
        <w:br/>
        <w:t>w szczególności:</w:t>
      </w:r>
    </w:p>
    <w:p w14:paraId="42A92268" w14:textId="77777777" w:rsidR="00B330F8" w:rsidRPr="00D66934" w:rsidRDefault="00B330F8" w:rsidP="00B330F8">
      <w:pPr>
        <w:pStyle w:val="Standard"/>
        <w:numPr>
          <w:ilvl w:val="0"/>
          <w:numId w:val="19"/>
        </w:numPr>
        <w:spacing w:line="259" w:lineRule="auto"/>
        <w:ind w:left="851" w:hanging="284"/>
        <w:jc w:val="both"/>
        <w:rPr>
          <w:rFonts w:ascii="Arial" w:hAnsi="Arial" w:cs="Arial"/>
          <w:sz w:val="20"/>
          <w:szCs w:val="20"/>
        </w:rPr>
      </w:pPr>
      <w:r w:rsidRPr="00D66934">
        <w:rPr>
          <w:rFonts w:ascii="Arial" w:hAnsi="Arial" w:cs="Arial"/>
          <w:sz w:val="20"/>
          <w:szCs w:val="20"/>
        </w:rPr>
        <w:t>ustawy z dnia 7 lipca 1994 r. - Prawo budowlane,</w:t>
      </w:r>
    </w:p>
    <w:p w14:paraId="6D99C725" w14:textId="77777777" w:rsidR="00B330F8" w:rsidRPr="00D66934" w:rsidRDefault="00B330F8" w:rsidP="00B330F8">
      <w:pPr>
        <w:pStyle w:val="Standard"/>
        <w:numPr>
          <w:ilvl w:val="0"/>
          <w:numId w:val="19"/>
        </w:numPr>
        <w:spacing w:line="259" w:lineRule="auto"/>
        <w:ind w:left="851" w:hanging="284"/>
        <w:jc w:val="both"/>
        <w:rPr>
          <w:rFonts w:ascii="Arial" w:hAnsi="Arial" w:cs="Arial"/>
          <w:sz w:val="20"/>
          <w:szCs w:val="20"/>
        </w:rPr>
      </w:pPr>
      <w:r w:rsidRPr="00D66934">
        <w:rPr>
          <w:rFonts w:ascii="Arial" w:hAnsi="Arial" w:cs="Arial"/>
          <w:sz w:val="20"/>
          <w:szCs w:val="20"/>
        </w:rPr>
        <w:t>ustawy z dnia 23 kwietnia 1964 r. - Kodeks cywilny</w:t>
      </w:r>
    </w:p>
    <w:bookmarkEnd w:id="5"/>
    <w:p w14:paraId="3F79CEB4" w14:textId="77777777" w:rsidR="00B330F8" w:rsidRPr="00D66934" w:rsidRDefault="00B330F8" w:rsidP="00B330F8">
      <w:pPr>
        <w:pStyle w:val="Textbody"/>
        <w:widowControl w:val="0"/>
        <w:numPr>
          <w:ilvl w:val="0"/>
          <w:numId w:val="44"/>
        </w:numPr>
        <w:spacing w:line="259" w:lineRule="auto"/>
        <w:ind w:left="284" w:right="23" w:hanging="284"/>
        <w:rPr>
          <w:rFonts w:ascii="Arial" w:hAnsi="Arial" w:cs="Arial"/>
          <w:sz w:val="20"/>
          <w:szCs w:val="20"/>
        </w:rPr>
      </w:pPr>
      <w:r w:rsidRPr="00D66934">
        <w:rPr>
          <w:rFonts w:ascii="Arial" w:hAnsi="Arial" w:cs="Arial"/>
          <w:color w:val="000000"/>
          <w:sz w:val="20"/>
          <w:szCs w:val="20"/>
          <w:lang w:eastAsia="en-US"/>
        </w:rPr>
        <w:lastRenderedPageBreak/>
        <w:t>Umowę sporządzono w trzech jednobrzmiących egzemplarzach, jeden dla Wykonawcy a dwa dla Zamawiającego.</w:t>
      </w:r>
    </w:p>
    <w:p w14:paraId="3EFB9766" w14:textId="77777777" w:rsidR="00B330F8" w:rsidRPr="00D66934" w:rsidRDefault="00B330F8" w:rsidP="00B330F8">
      <w:pPr>
        <w:pStyle w:val="Textbody"/>
        <w:widowControl w:val="0"/>
        <w:numPr>
          <w:ilvl w:val="0"/>
          <w:numId w:val="44"/>
        </w:numPr>
        <w:spacing w:line="259" w:lineRule="auto"/>
        <w:ind w:left="284" w:right="23" w:hanging="284"/>
        <w:rPr>
          <w:rFonts w:ascii="Arial" w:hAnsi="Arial" w:cs="Arial"/>
          <w:color w:val="000000"/>
          <w:sz w:val="20"/>
          <w:szCs w:val="20"/>
        </w:rPr>
      </w:pPr>
      <w:r w:rsidRPr="00D66934">
        <w:rPr>
          <w:rFonts w:ascii="Arial" w:hAnsi="Arial" w:cs="Arial"/>
          <w:color w:val="000000"/>
          <w:sz w:val="20"/>
          <w:szCs w:val="20"/>
        </w:rPr>
        <w:t>Integralną część umowy stanowi</w:t>
      </w:r>
      <w:r>
        <w:rPr>
          <w:rFonts w:ascii="Arial" w:hAnsi="Arial" w:cs="Arial"/>
          <w:color w:val="000000"/>
          <w:sz w:val="20"/>
          <w:szCs w:val="20"/>
        </w:rPr>
        <w:t>ą załączniki:</w:t>
      </w:r>
      <w:r w:rsidRPr="00D66934">
        <w:rPr>
          <w:rFonts w:ascii="Arial" w:hAnsi="Arial" w:cs="Arial"/>
          <w:color w:val="000000"/>
          <w:sz w:val="20"/>
          <w:szCs w:val="20"/>
        </w:rPr>
        <w:t xml:space="preserve"> </w:t>
      </w:r>
    </w:p>
    <w:p w14:paraId="54EBECE2" w14:textId="77777777" w:rsidR="00B330F8" w:rsidRPr="00D66934" w:rsidRDefault="00B330F8" w:rsidP="00B330F8">
      <w:pPr>
        <w:pStyle w:val="Textbody"/>
        <w:widowControl w:val="0"/>
        <w:numPr>
          <w:ilvl w:val="1"/>
          <w:numId w:val="43"/>
        </w:numPr>
        <w:tabs>
          <w:tab w:val="left" w:pos="851"/>
        </w:tabs>
        <w:spacing w:line="259" w:lineRule="auto"/>
        <w:ind w:right="23" w:hanging="153"/>
        <w:rPr>
          <w:rFonts w:ascii="Arial" w:hAnsi="Arial" w:cs="Arial"/>
          <w:color w:val="000000"/>
          <w:sz w:val="20"/>
          <w:szCs w:val="20"/>
        </w:rPr>
      </w:pPr>
      <w:r w:rsidRPr="00D66934">
        <w:rPr>
          <w:rFonts w:ascii="Arial" w:hAnsi="Arial" w:cs="Arial"/>
          <w:color w:val="000000"/>
          <w:sz w:val="20"/>
          <w:szCs w:val="20"/>
        </w:rPr>
        <w:t>Opis przedmiotu zamówienia,</w:t>
      </w:r>
    </w:p>
    <w:p w14:paraId="79EB8938" w14:textId="77777777" w:rsidR="00B330F8" w:rsidRDefault="00B330F8" w:rsidP="00B330F8">
      <w:pPr>
        <w:pStyle w:val="Textbody"/>
        <w:widowControl w:val="0"/>
        <w:numPr>
          <w:ilvl w:val="1"/>
          <w:numId w:val="43"/>
        </w:numPr>
        <w:tabs>
          <w:tab w:val="left" w:pos="851"/>
        </w:tabs>
        <w:spacing w:line="259" w:lineRule="auto"/>
        <w:ind w:right="23" w:hanging="153"/>
        <w:rPr>
          <w:rFonts w:ascii="Arial" w:hAnsi="Arial" w:cs="Arial"/>
          <w:sz w:val="20"/>
          <w:szCs w:val="20"/>
        </w:rPr>
      </w:pPr>
      <w:r w:rsidRPr="00D66934">
        <w:rPr>
          <w:rFonts w:ascii="Arial" w:hAnsi="Arial" w:cs="Arial"/>
          <w:sz w:val="20"/>
          <w:szCs w:val="20"/>
        </w:rPr>
        <w:t>Oferta</w:t>
      </w:r>
      <w:r>
        <w:rPr>
          <w:rFonts w:ascii="Arial" w:hAnsi="Arial" w:cs="Arial"/>
          <w:sz w:val="20"/>
          <w:szCs w:val="20"/>
        </w:rPr>
        <w:t>,</w:t>
      </w:r>
    </w:p>
    <w:p w14:paraId="5BFC117E" w14:textId="77777777" w:rsidR="00B330F8" w:rsidRPr="00D66934" w:rsidRDefault="00B330F8" w:rsidP="00B330F8">
      <w:pPr>
        <w:pStyle w:val="Textbody"/>
        <w:widowControl w:val="0"/>
        <w:numPr>
          <w:ilvl w:val="1"/>
          <w:numId w:val="43"/>
        </w:numPr>
        <w:tabs>
          <w:tab w:val="left" w:pos="851"/>
        </w:tabs>
        <w:spacing w:line="259" w:lineRule="auto"/>
        <w:ind w:right="23" w:hanging="153"/>
        <w:rPr>
          <w:rFonts w:ascii="Arial" w:hAnsi="Arial" w:cs="Arial"/>
          <w:sz w:val="20"/>
          <w:szCs w:val="20"/>
        </w:rPr>
      </w:pPr>
      <w:r>
        <w:rPr>
          <w:rFonts w:ascii="Arial" w:hAnsi="Arial" w:cs="Arial"/>
          <w:sz w:val="20"/>
          <w:szCs w:val="20"/>
        </w:rPr>
        <w:t>Klauzula informacyjna</w:t>
      </w:r>
    </w:p>
    <w:p w14:paraId="7037FB31" w14:textId="77777777" w:rsidR="00B330F8" w:rsidRPr="00D66934" w:rsidRDefault="00B330F8" w:rsidP="00B330F8">
      <w:pPr>
        <w:pStyle w:val="Standard"/>
        <w:spacing w:line="259" w:lineRule="auto"/>
        <w:rPr>
          <w:rFonts w:ascii="Arial" w:hAnsi="Arial" w:cs="Arial"/>
          <w:b/>
          <w:bCs/>
          <w:sz w:val="20"/>
          <w:szCs w:val="20"/>
        </w:rPr>
      </w:pPr>
    </w:p>
    <w:p w14:paraId="2EAC80A3" w14:textId="77777777" w:rsidR="00B330F8" w:rsidRPr="00D66934" w:rsidRDefault="00B330F8" w:rsidP="00B330F8">
      <w:pPr>
        <w:pStyle w:val="Standard"/>
        <w:spacing w:line="259" w:lineRule="auto"/>
        <w:rPr>
          <w:rFonts w:ascii="Arial" w:hAnsi="Arial" w:cs="Arial"/>
          <w:b/>
          <w:bCs/>
          <w:sz w:val="20"/>
          <w:szCs w:val="20"/>
        </w:rPr>
      </w:pPr>
    </w:p>
    <w:p w14:paraId="2ACFAE2E" w14:textId="77777777" w:rsidR="00B330F8" w:rsidRPr="00D66934" w:rsidRDefault="00B330F8" w:rsidP="00B330F8">
      <w:pPr>
        <w:pStyle w:val="Standard"/>
        <w:spacing w:line="259" w:lineRule="auto"/>
        <w:ind w:left="11" w:firstLine="709"/>
        <w:rPr>
          <w:rFonts w:ascii="Arial" w:hAnsi="Arial" w:cs="Arial"/>
          <w:sz w:val="20"/>
          <w:szCs w:val="20"/>
        </w:rPr>
      </w:pPr>
      <w:r w:rsidRPr="00D66934">
        <w:rPr>
          <w:rFonts w:ascii="Arial" w:hAnsi="Arial" w:cs="Arial"/>
          <w:b/>
          <w:bCs/>
          <w:sz w:val="20"/>
          <w:szCs w:val="20"/>
        </w:rPr>
        <w:t>WYKONAWCA                                                                                                      ZAMAWIAJĄCY</w:t>
      </w:r>
    </w:p>
    <w:p w14:paraId="0C2F1156" w14:textId="1FCE876E" w:rsidR="006A625E" w:rsidRPr="00D66934" w:rsidRDefault="006A625E" w:rsidP="00B330F8">
      <w:pPr>
        <w:pStyle w:val="Nagwek13"/>
        <w:keepNext/>
        <w:keepLines/>
        <w:shd w:val="clear" w:color="auto" w:fill="auto"/>
        <w:spacing w:after="281" w:line="360" w:lineRule="auto"/>
        <w:rPr>
          <w:rFonts w:ascii="Arial" w:hAnsi="Arial" w:cs="Arial"/>
          <w:sz w:val="20"/>
          <w:szCs w:val="20"/>
        </w:rPr>
      </w:pPr>
      <w:bookmarkStart w:id="6" w:name="_GoBack"/>
      <w:bookmarkEnd w:id="6"/>
    </w:p>
    <w:sectPr w:rsidR="006A625E" w:rsidRPr="00D66934" w:rsidSect="00F67EDF">
      <w:headerReference w:type="default" r:id="rId8"/>
      <w:footerReference w:type="default" r:id="rId9"/>
      <w:pgSz w:w="11906" w:h="16838" w:code="9"/>
      <w:pgMar w:top="652" w:right="851" w:bottom="26" w:left="1418" w:header="595" w:footer="70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66B55C" w14:textId="77777777" w:rsidR="00102281" w:rsidRDefault="00102281" w:rsidP="00AB1253">
      <w:r>
        <w:separator/>
      </w:r>
    </w:p>
  </w:endnote>
  <w:endnote w:type="continuationSeparator" w:id="0">
    <w:p w14:paraId="6A722492" w14:textId="77777777" w:rsidR="00102281" w:rsidRDefault="00102281" w:rsidP="00AB1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jiyama2">
    <w:altName w:val="Times New Roman"/>
    <w:charset w:val="00"/>
    <w:family w:val="auto"/>
    <w:pitch w:val="variable"/>
    <w:sig w:usb0="00000001" w:usb1="00000000" w:usb2="00000000" w:usb3="00000000" w:csb0="00000003"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D2BC61" w14:textId="77777777" w:rsidR="00FF3808" w:rsidRDefault="00FF3808" w:rsidP="00F67EDF">
    <w:pPr>
      <w:pStyle w:val="Stopka"/>
      <w:tabs>
        <w:tab w:val="center" w:pos="4818"/>
        <w:tab w:val="left" w:pos="6960"/>
      </w:tabs>
    </w:pPr>
    <w:r>
      <w:tab/>
    </w:r>
    <w:r w:rsidRPr="00D9066A">
      <w:rPr>
        <w:rFonts w:ascii="Arial" w:hAnsi="Arial" w:cs="Arial"/>
      </w:rPr>
      <w:t xml:space="preserve">Strona </w:t>
    </w:r>
    <w:r w:rsidRPr="00D9066A">
      <w:rPr>
        <w:rFonts w:ascii="Arial" w:hAnsi="Arial" w:cs="Arial"/>
        <w:b/>
        <w:bCs/>
      </w:rPr>
      <w:fldChar w:fldCharType="begin"/>
    </w:r>
    <w:r w:rsidRPr="00D9066A">
      <w:rPr>
        <w:rFonts w:ascii="Arial" w:hAnsi="Arial" w:cs="Arial"/>
        <w:b/>
        <w:bCs/>
      </w:rPr>
      <w:instrText>PAGE</w:instrText>
    </w:r>
    <w:r w:rsidRPr="00D9066A">
      <w:rPr>
        <w:rFonts w:ascii="Arial" w:hAnsi="Arial" w:cs="Arial"/>
        <w:b/>
        <w:bCs/>
      </w:rPr>
      <w:fldChar w:fldCharType="separate"/>
    </w:r>
    <w:r w:rsidR="00B330F8">
      <w:rPr>
        <w:rFonts w:ascii="Arial" w:hAnsi="Arial" w:cs="Arial"/>
        <w:b/>
        <w:bCs/>
        <w:noProof/>
      </w:rPr>
      <w:t>2</w:t>
    </w:r>
    <w:r w:rsidRPr="00D9066A">
      <w:rPr>
        <w:rFonts w:ascii="Arial" w:hAnsi="Arial" w:cs="Arial"/>
        <w:b/>
        <w:bCs/>
      </w:rPr>
      <w:fldChar w:fldCharType="end"/>
    </w:r>
    <w:r w:rsidRPr="00D9066A">
      <w:rPr>
        <w:rFonts w:ascii="Arial" w:hAnsi="Arial" w:cs="Arial"/>
      </w:rPr>
      <w:t xml:space="preserve"> z </w:t>
    </w:r>
    <w:r w:rsidRPr="00D9066A">
      <w:rPr>
        <w:rFonts w:ascii="Arial" w:hAnsi="Arial" w:cs="Arial"/>
        <w:b/>
        <w:bCs/>
      </w:rPr>
      <w:fldChar w:fldCharType="begin"/>
    </w:r>
    <w:r w:rsidRPr="00D9066A">
      <w:rPr>
        <w:rFonts w:ascii="Arial" w:hAnsi="Arial" w:cs="Arial"/>
        <w:b/>
        <w:bCs/>
      </w:rPr>
      <w:instrText>NUMPAGES</w:instrText>
    </w:r>
    <w:r w:rsidRPr="00D9066A">
      <w:rPr>
        <w:rFonts w:ascii="Arial" w:hAnsi="Arial" w:cs="Arial"/>
        <w:b/>
        <w:bCs/>
      </w:rPr>
      <w:fldChar w:fldCharType="separate"/>
    </w:r>
    <w:r w:rsidR="00B330F8">
      <w:rPr>
        <w:rFonts w:ascii="Arial" w:hAnsi="Arial" w:cs="Arial"/>
        <w:b/>
        <w:bCs/>
        <w:noProof/>
      </w:rPr>
      <w:t>7</w:t>
    </w:r>
    <w:r w:rsidRPr="00D9066A">
      <w:rPr>
        <w:rFonts w:ascii="Arial" w:hAnsi="Arial" w:cs="Arial"/>
        <w:b/>
        <w:bCs/>
      </w:rPr>
      <w:fldChar w:fldCharType="end"/>
    </w:r>
    <w:r>
      <w:tab/>
    </w:r>
  </w:p>
  <w:p w14:paraId="6D91C780" w14:textId="77777777" w:rsidR="00FF3808" w:rsidRDefault="00FF3808">
    <w:pPr>
      <w:pStyle w:val="Stopka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B5689A" w14:textId="77777777" w:rsidR="00102281" w:rsidRDefault="00102281" w:rsidP="00AB1253">
      <w:r w:rsidRPr="00AB1253">
        <w:rPr>
          <w:color w:val="000000"/>
        </w:rPr>
        <w:separator/>
      </w:r>
    </w:p>
  </w:footnote>
  <w:footnote w:type="continuationSeparator" w:id="0">
    <w:p w14:paraId="40713CC3" w14:textId="77777777" w:rsidR="00102281" w:rsidRDefault="00102281" w:rsidP="00AB12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8285F0" w14:textId="53A4038B" w:rsidR="00FF3808" w:rsidRPr="008A5CEB" w:rsidRDefault="00FF3808" w:rsidP="008A5CEB">
    <w:pPr>
      <w:pStyle w:val="Nagwek"/>
      <w:jc w:val="center"/>
      <w:rPr>
        <w:rFonts w:ascii="Arial" w:hAnsi="Arial" w:cs="Arial"/>
        <w:b/>
        <w:bCs/>
      </w:rPr>
    </w:pPr>
    <w:r>
      <w:t>WZÓR UMOWY PRACE PROJEKTOWE</w:t>
    </w:r>
  </w:p>
  <w:p w14:paraId="7D88ACBA" w14:textId="77777777" w:rsidR="00FF3808" w:rsidRDefault="00102281">
    <w:pPr>
      <w:pStyle w:val="Nagwek"/>
    </w:pPr>
    <w:r>
      <w:rPr>
        <w:noProof/>
      </w:rPr>
      <w:pict w14:anchorId="3B77691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524267" o:spid="_x0000_s2049" type="#_x0000_t136" alt="" style="position:absolute;margin-left:0;margin-top:0;width:709.5pt;height:89.2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80pt" string="PROJEKT UMOW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80C485D6"/>
    <w:name w:val="WW8Num4"/>
    <w:lvl w:ilvl="0">
      <w:start w:val="1"/>
      <w:numFmt w:val="decimal"/>
      <w:lvlText w:val="%1."/>
      <w:lvlJc w:val="left"/>
      <w:pPr>
        <w:tabs>
          <w:tab w:val="num" w:pos="567"/>
        </w:tabs>
        <w:ind w:left="567" w:hanging="567"/>
      </w:pPr>
      <w:rPr>
        <w:rFonts w:ascii="Times New Roman" w:hAnsi="Times New Roman" w:cs="Times New Roman"/>
      </w:rPr>
    </w:lvl>
    <w:lvl w:ilvl="1">
      <w:start w:val="1"/>
      <w:numFmt w:val="lowerLetter"/>
      <w:lvlText w:val="%2)"/>
      <w:lvlJc w:val="left"/>
      <w:pPr>
        <w:tabs>
          <w:tab w:val="num" w:pos="1440"/>
        </w:tabs>
        <w:ind w:left="1440" w:hanging="360"/>
      </w:pPr>
      <w:rPr>
        <w:rFonts w:ascii="Times New Roman" w:hAnsi="Times New Roman" w:cs="Times New Roman"/>
        <w:b w:val="0"/>
        <w:bCs w:val="0"/>
        <w:i w:val="0"/>
        <w:iCs w:val="0"/>
      </w:rPr>
    </w:lvl>
    <w:lvl w:ilvl="2">
      <w:start w:val="2"/>
      <w:numFmt w:val="decimal"/>
      <w:lvlText w:val="%3."/>
      <w:lvlJc w:val="left"/>
      <w:pPr>
        <w:tabs>
          <w:tab w:val="num" w:pos="567"/>
        </w:tabs>
        <w:ind w:left="567" w:hanging="567"/>
      </w:pPr>
      <w:rPr>
        <w:rFonts w:ascii="Arial" w:hAnsi="Arial" w:cs="Arial" w:hint="default"/>
        <w:b w:val="0"/>
        <w:bCs w:val="0"/>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1">
    <w:nsid w:val="00000015"/>
    <w:multiLevelType w:val="multilevel"/>
    <w:tmpl w:val="70DE84FC"/>
    <w:name w:val="WW8Num21"/>
    <w:lvl w:ilvl="0">
      <w:start w:val="1"/>
      <w:numFmt w:val="decimal"/>
      <w:lvlText w:val="%1)"/>
      <w:lvlJc w:val="left"/>
      <w:pPr>
        <w:tabs>
          <w:tab w:val="num" w:pos="360"/>
        </w:tabs>
        <w:ind w:left="360" w:hanging="360"/>
      </w:pPr>
      <w:rPr>
        <w:rFonts w:ascii="Arial" w:hAnsi="Arial" w:cs="Arial" w:hint="default"/>
        <w:sz w:val="20"/>
        <w:szCs w:val="20"/>
      </w:rPr>
    </w:lvl>
    <w:lvl w:ilvl="1">
      <w:start w:val="1"/>
      <w:numFmt w:val="lowerLetter"/>
      <w:lvlText w:val="%2)"/>
      <w:lvlJc w:val="left"/>
      <w:pPr>
        <w:tabs>
          <w:tab w:val="num" w:pos="1440"/>
        </w:tabs>
        <w:ind w:left="1440" w:hanging="360"/>
      </w:pPr>
      <w:rPr>
        <w:rFonts w:ascii="Times New Roman" w:hAnsi="Times New Roman" w:cs="Times New Roman"/>
        <w:b w:val="0"/>
        <w:bCs w:val="0"/>
        <w:i w:val="0"/>
        <w:iCs w:val="0"/>
      </w:rPr>
    </w:lvl>
    <w:lvl w:ilvl="2">
      <w:start w:val="2"/>
      <w:numFmt w:val="decimal"/>
      <w:lvlText w:val="%3."/>
      <w:lvlJc w:val="left"/>
      <w:pPr>
        <w:tabs>
          <w:tab w:val="num" w:pos="567"/>
        </w:tabs>
        <w:ind w:left="567" w:hanging="567"/>
      </w:pPr>
      <w:rPr>
        <w:rFonts w:ascii="Times New Roman" w:hAnsi="Times New Roman" w:cs="Times New Roman"/>
      </w:rPr>
    </w:lvl>
    <w:lvl w:ilvl="3">
      <w:start w:val="1"/>
      <w:numFmt w:val="decimal"/>
      <w:lvlText w:val="%4."/>
      <w:lvlJc w:val="left"/>
      <w:pPr>
        <w:tabs>
          <w:tab w:val="num" w:pos="2880"/>
        </w:tabs>
        <w:ind w:left="2880" w:hanging="360"/>
      </w:pPr>
      <w:rPr>
        <w:rFonts w:ascii="Arial" w:hAnsi="Arial" w:cs="Arial" w:hint="default"/>
        <w:b w:val="0"/>
        <w:bCs w:val="0"/>
        <w:sz w:val="20"/>
        <w:szCs w:val="20"/>
        <w:u w:val="none"/>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2">
    <w:nsid w:val="03F03F75"/>
    <w:multiLevelType w:val="multilevel"/>
    <w:tmpl w:val="375E69D6"/>
    <w:lvl w:ilvl="0">
      <w:start w:val="1"/>
      <w:numFmt w:val="lowerLetter"/>
      <w:lvlText w:val="%1)"/>
      <w:lvlJc w:val="left"/>
      <w:rPr>
        <w:rFonts w:hint="default"/>
        <w:b w:val="0"/>
        <w:bCs w:val="0"/>
        <w:color w:val="auto"/>
        <w:sz w:val="20"/>
        <w:szCs w:val="20"/>
        <w:u w:val="none"/>
      </w:rPr>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nsid w:val="04072F74"/>
    <w:multiLevelType w:val="multilevel"/>
    <w:tmpl w:val="222C3F12"/>
    <w:styleLink w:val="WWNum30"/>
    <w:lvl w:ilvl="0">
      <w:start w:val="1"/>
      <w:numFmt w:val="lowerLetter"/>
      <w:lvlText w:val="%1)"/>
      <w:lvlJc w:val="left"/>
    </w:lvl>
    <w:lvl w:ilvl="1">
      <w:start w:val="1"/>
      <w:numFmt w:val="decimal"/>
      <w:lvlText w:val="%2."/>
      <w:lvlJc w:val="left"/>
      <w:rPr>
        <w:rFonts w:ascii="Arial" w:hAnsi="Arial" w:cs="Arial" w:hint="default"/>
        <w:b w:val="0"/>
        <w:bCs w:val="0"/>
        <w:i w:val="0"/>
        <w:iCs w:val="0"/>
        <w:sz w:val="20"/>
        <w:szCs w:val="20"/>
        <w:u w:val="none"/>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nsid w:val="04E273B5"/>
    <w:multiLevelType w:val="multilevel"/>
    <w:tmpl w:val="8C08AA8E"/>
    <w:styleLink w:val="WWNum5"/>
    <w:lvl w:ilvl="0">
      <w:start w:val="1"/>
      <w:numFmt w:val="decimal"/>
      <w:lvlText w:val="%1."/>
      <w:lvlJc w:val="left"/>
      <w:rPr>
        <w:rFonts w:ascii="Arial" w:hAnsi="Arial" w:cs="Arial"/>
        <w:b w:val="0"/>
        <w:bCs w:val="0"/>
        <w:i w:val="0"/>
        <w:iCs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nsid w:val="05012073"/>
    <w:multiLevelType w:val="multilevel"/>
    <w:tmpl w:val="445A7CC4"/>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50B2645"/>
    <w:multiLevelType w:val="multilevel"/>
    <w:tmpl w:val="A7C48CB2"/>
    <w:styleLink w:val="WWNum14"/>
    <w:lvl w:ilvl="0">
      <w:start w:val="1"/>
      <w:numFmt w:val="decimal"/>
      <w:lvlText w:val="%1)"/>
      <w:lvlJc w:val="left"/>
      <w:rPr>
        <w:rFonts w:ascii="Arial" w:hAnsi="Arial" w:cs="Arial"/>
        <w:b w:val="0"/>
        <w:bCs w:val="0"/>
        <w:strike w:val="0"/>
        <w:dstrike w:val="0"/>
        <w:sz w:val="20"/>
        <w:szCs w:val="20"/>
      </w:rPr>
    </w:lvl>
    <w:lvl w:ilvl="1">
      <w:start w:val="1"/>
      <w:numFmt w:val="lowerLetter"/>
      <w:lvlText w:val="%2)"/>
      <w:lvlJc w:val="left"/>
      <w:rPr>
        <w:b w:val="0"/>
        <w:bCs w:val="0"/>
        <w:i w:val="0"/>
        <w:iCs w:val="0"/>
      </w:rPr>
    </w:lvl>
    <w:lvl w:ilvl="2">
      <w:start w:val="2"/>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nsid w:val="05780BC1"/>
    <w:multiLevelType w:val="multilevel"/>
    <w:tmpl w:val="206666EE"/>
    <w:styleLink w:val="WWNum39"/>
    <w:lvl w:ilvl="0">
      <w:start w:val="1"/>
      <w:numFmt w:val="decimal"/>
      <w:lvlText w:val="%1."/>
      <w:lvlJc w:val="left"/>
      <w:rPr>
        <w:b w:val="0"/>
        <w:bCs w:val="0"/>
        <w:i w:val="0"/>
        <w:iCs w:val="0"/>
        <w:color w:val="auto"/>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nsid w:val="09802303"/>
    <w:multiLevelType w:val="multilevel"/>
    <w:tmpl w:val="DC60E510"/>
    <w:styleLink w:val="WWNum2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nsid w:val="0A7B4132"/>
    <w:multiLevelType w:val="multilevel"/>
    <w:tmpl w:val="C966EFCC"/>
    <w:styleLink w:val="WWNum17"/>
    <w:lvl w:ilvl="0">
      <w:start w:val="1"/>
      <w:numFmt w:val="decimal"/>
      <w:lvlText w:val="%1."/>
      <w:lvlJc w:val="left"/>
      <w:rPr>
        <w:b w:val="0"/>
        <w:bCs w:val="0"/>
        <w:color w:val="auto"/>
      </w:rPr>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nsid w:val="0C846195"/>
    <w:multiLevelType w:val="multilevel"/>
    <w:tmpl w:val="8EBE94E0"/>
    <w:lvl w:ilvl="0">
      <w:start w:val="1"/>
      <w:numFmt w:val="decimal"/>
      <w:lvlText w:val="%1."/>
      <w:lvlJc w:val="left"/>
      <w:pPr>
        <w:ind w:left="720" w:hanging="360"/>
      </w:pPr>
      <w:rPr>
        <w:rFonts w:ascii="Arial" w:hAnsi="Arial" w:cs="Arial"/>
        <w:b w:val="0"/>
        <w:bCs w:val="0"/>
        <w:i w:val="0"/>
        <w:iCs w:val="0"/>
        <w:color w:val="auto"/>
        <w:sz w:val="20"/>
        <w:szCs w:val="20"/>
      </w:rPr>
    </w:lvl>
    <w:lvl w:ilvl="1">
      <w:start w:val="1"/>
      <w:numFmt w:val="decimal"/>
      <w:lvlText w:val="%2)"/>
      <w:lvlJc w:val="left"/>
      <w:pPr>
        <w:ind w:left="720" w:hanging="360"/>
      </w:pPr>
      <w:rPr>
        <w:rFonts w:ascii="Arial" w:hAnsi="Arial" w:cs="Arial" w:hint="default"/>
        <w:sz w:val="20"/>
        <w:szCs w:val="20"/>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nsid w:val="0FA2647E"/>
    <w:multiLevelType w:val="multilevel"/>
    <w:tmpl w:val="1EB2DE04"/>
    <w:styleLink w:val="WWNum10"/>
    <w:lvl w:ilvl="0">
      <w:start w:val="1"/>
      <w:numFmt w:val="decimal"/>
      <w:lvlText w:val="%1."/>
      <w:lvlJc w:val="left"/>
      <w:rPr>
        <w:rFonts w:ascii="Arial" w:hAnsi="Arial" w:cs="Arial" w:hint="default"/>
        <w:b w:val="0"/>
        <w:bCs w:val="0"/>
        <w:i w:val="0"/>
        <w:iCs w:val="0"/>
        <w:color w:val="auto"/>
        <w:sz w:val="20"/>
        <w:szCs w:val="20"/>
        <w:u w:val="none"/>
      </w:rPr>
    </w:lvl>
    <w:lvl w:ilvl="1">
      <w:start w:val="1"/>
      <w:numFmt w:val="decimal"/>
      <w:lvlText w:val="%2)"/>
      <w:lvlJc w:val="left"/>
      <w:rPr>
        <w:rFonts w:ascii="Arial" w:hAnsi="Arial" w:cs="Arial"/>
        <w:b w:val="0"/>
        <w:bCs w:val="0"/>
        <w:strike w:val="0"/>
        <w:dstrike w:val="0"/>
        <w:sz w:val="20"/>
        <w:szCs w:val="20"/>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nsid w:val="141C2748"/>
    <w:multiLevelType w:val="multilevel"/>
    <w:tmpl w:val="66928BDC"/>
    <w:styleLink w:val="WWNum9"/>
    <w:lvl w:ilvl="0">
      <w:start w:val="1"/>
      <w:numFmt w:val="decimal"/>
      <w:lvlText w:val="%1."/>
      <w:lvlJc w:val="left"/>
      <w:rPr>
        <w:b w:val="0"/>
        <w:bCs w:val="0"/>
      </w:rPr>
    </w:lvl>
    <w:lvl w:ilvl="1">
      <w:start w:val="1"/>
      <w:numFmt w:val="decimal"/>
      <w:lvlText w:val="%2)"/>
      <w:lvlJc w:val="left"/>
      <w:rPr>
        <w:b w:val="0"/>
        <w:bCs w:val="0"/>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
    <w:nsid w:val="14AF2E12"/>
    <w:multiLevelType w:val="multilevel"/>
    <w:tmpl w:val="69EA8CE6"/>
    <w:styleLink w:val="WWNum33"/>
    <w:lvl w:ilvl="0">
      <w:start w:val="1"/>
      <w:numFmt w:val="lowerLetter"/>
      <w:lvlText w:val="%1)"/>
      <w:lvlJc w:val="left"/>
      <w:rPr>
        <w:b/>
        <w:bCs/>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nsid w:val="16B00754"/>
    <w:multiLevelType w:val="multilevel"/>
    <w:tmpl w:val="B7BAFFF8"/>
    <w:styleLink w:val="WWNum22"/>
    <w:lvl w:ilvl="0">
      <w:start w:val="2"/>
      <w:numFmt w:val="decimal"/>
      <w:lvlText w:val="%1."/>
      <w:lvlJc w:val="left"/>
      <w:rPr>
        <w:b w:val="0"/>
        <w:bCs w:val="0"/>
        <w:i w:val="0"/>
        <w:iCs w:val="0"/>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
    <w:nsid w:val="1A6D069D"/>
    <w:multiLevelType w:val="multilevel"/>
    <w:tmpl w:val="EA30BCB0"/>
    <w:styleLink w:val="WWNum40"/>
    <w:lvl w:ilvl="0">
      <w:start w:val="1"/>
      <w:numFmt w:val="decimal"/>
      <w:lvlText w:val="%1)"/>
      <w:lvlJc w:val="left"/>
      <w:rPr>
        <w:b w:val="0"/>
        <w:bCs w:val="0"/>
        <w:color w:val="auto"/>
        <w:sz w:val="20"/>
        <w:szCs w:val="20"/>
      </w:rPr>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
    <w:nsid w:val="1D9E766A"/>
    <w:multiLevelType w:val="multilevel"/>
    <w:tmpl w:val="17DE1FFC"/>
    <w:styleLink w:val="WWNum41"/>
    <w:lvl w:ilvl="0">
      <w:start w:val="1"/>
      <w:numFmt w:val="decimal"/>
      <w:lvlText w:val="%1)"/>
      <w:lvlJc w:val="left"/>
      <w:rPr>
        <w:b w:val="0"/>
        <w:bCs w:val="0"/>
        <w:color w:val="auto"/>
        <w:sz w:val="20"/>
        <w:szCs w:val="20"/>
      </w:rPr>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nsid w:val="1F106796"/>
    <w:multiLevelType w:val="multilevel"/>
    <w:tmpl w:val="5800624E"/>
    <w:styleLink w:val="WWNum28"/>
    <w:lvl w:ilvl="0">
      <w:start w:val="1"/>
      <w:numFmt w:val="decimal"/>
      <w:lvlText w:val="%1)"/>
      <w:lvlJc w:val="left"/>
      <w:rPr>
        <w:rFonts w:ascii="Arial" w:hAnsi="Arial" w:cs="Arial"/>
        <w:b w:val="0"/>
        <w:bCs w:val="0"/>
        <w:i w:val="0"/>
        <w:iCs w:val="0"/>
        <w:sz w:val="20"/>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8">
    <w:nsid w:val="1F611173"/>
    <w:multiLevelType w:val="multilevel"/>
    <w:tmpl w:val="5DFAB950"/>
    <w:styleLink w:val="WWNum36"/>
    <w:lvl w:ilvl="0">
      <w:start w:val="1"/>
      <w:numFmt w:val="decimal"/>
      <w:lvlText w:val="%1."/>
      <w:lvlJc w:val="left"/>
      <w:rPr>
        <w:b w:val="0"/>
        <w:bCs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nsid w:val="1FF52F9C"/>
    <w:multiLevelType w:val="multilevel"/>
    <w:tmpl w:val="803C197E"/>
    <w:styleLink w:val="WWNum3"/>
    <w:lvl w:ilvl="0">
      <w:start w:val="1"/>
      <w:numFmt w:val="decimal"/>
      <w:lvlText w:val="%1)"/>
      <w:lvlJc w:val="left"/>
      <w:rPr>
        <w:b w:val="0"/>
        <w:bCs w:val="0"/>
        <w:i w:val="0"/>
        <w:iCs w:val="0"/>
        <w:caps w:val="0"/>
        <w:smallCaps w:val="0"/>
        <w:strike w:val="0"/>
        <w:dstrike w:val="0"/>
        <w:color w:val="000000"/>
        <w:spacing w:val="0"/>
        <w:w w:val="100"/>
        <w:position w:val="0"/>
        <w:sz w:val="20"/>
        <w:szCs w:val="20"/>
        <w:u w:val="none"/>
        <w:vertAlign w:val="subscript"/>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
    <w:nsid w:val="22956B61"/>
    <w:multiLevelType w:val="multilevel"/>
    <w:tmpl w:val="577A4F6E"/>
    <w:styleLink w:val="WWNum25"/>
    <w:lvl w:ilvl="0">
      <w:start w:val="1"/>
      <w:numFmt w:val="decimal"/>
      <w:lvlText w:val="%1)"/>
      <w:lvlJc w:val="left"/>
      <w:rPr>
        <w:b w:val="0"/>
        <w:bCs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
    <w:nsid w:val="24BD2F95"/>
    <w:multiLevelType w:val="multilevel"/>
    <w:tmpl w:val="298AF288"/>
    <w:styleLink w:val="WWNum1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
    <w:nsid w:val="25EB4F2B"/>
    <w:multiLevelType w:val="multilevel"/>
    <w:tmpl w:val="FB6ACE26"/>
    <w:styleLink w:val="WWNum35"/>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
    <w:nsid w:val="27C03B5D"/>
    <w:multiLevelType w:val="multilevel"/>
    <w:tmpl w:val="45509EDC"/>
    <w:styleLink w:val="WWNum31"/>
    <w:lvl w:ilvl="0">
      <w:start w:val="1"/>
      <w:numFmt w:val="decimal"/>
      <w:lvlText w:val="%1."/>
      <w:lvlJc w:val="left"/>
      <w:rPr>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
    <w:nsid w:val="2AFC3DEC"/>
    <w:multiLevelType w:val="hybridMultilevel"/>
    <w:tmpl w:val="E806C9D2"/>
    <w:lvl w:ilvl="0" w:tplc="1FA2E39A">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1B">
      <w:start w:val="1"/>
      <w:numFmt w:val="lowerRoman"/>
      <w:lvlText w:val="%4."/>
      <w:lvlJc w:val="righ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0416981"/>
    <w:multiLevelType w:val="multilevel"/>
    <w:tmpl w:val="99BC4FD6"/>
    <w:styleLink w:val="WWNum8"/>
    <w:lvl w:ilvl="0">
      <w:start w:val="1"/>
      <w:numFmt w:val="decimal"/>
      <w:lvlText w:val="%1)"/>
      <w:lvlJc w:val="left"/>
      <w:rPr>
        <w:b w:val="0"/>
        <w:bCs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nsid w:val="31425AFD"/>
    <w:multiLevelType w:val="hybridMultilevel"/>
    <w:tmpl w:val="ABB2813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31501467"/>
    <w:multiLevelType w:val="hybridMultilevel"/>
    <w:tmpl w:val="C8BC8EFA"/>
    <w:lvl w:ilvl="0" w:tplc="04150017">
      <w:start w:val="1"/>
      <w:numFmt w:val="lowerLetter"/>
      <w:lvlText w:val="%1)"/>
      <w:lvlJc w:val="left"/>
      <w:pPr>
        <w:ind w:left="23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nsid w:val="33404DC1"/>
    <w:multiLevelType w:val="multilevel"/>
    <w:tmpl w:val="6EEE01C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69D530E"/>
    <w:multiLevelType w:val="multilevel"/>
    <w:tmpl w:val="F4AE4F2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79D51D9"/>
    <w:multiLevelType w:val="multilevel"/>
    <w:tmpl w:val="794E40B0"/>
    <w:styleLink w:val="WWNum21"/>
    <w:lvl w:ilvl="0">
      <w:start w:val="6"/>
      <w:numFmt w:val="decimal"/>
      <w:lvlText w:val="%1."/>
      <w:lvlJc w:val="left"/>
      <w:rPr>
        <w:b w:val="0"/>
        <w:bCs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
    <w:nsid w:val="3A464F00"/>
    <w:multiLevelType w:val="multilevel"/>
    <w:tmpl w:val="15DCF8B8"/>
    <w:styleLink w:val="WWNum7"/>
    <w:lvl w:ilvl="0">
      <w:start w:val="1"/>
      <w:numFmt w:val="decimal"/>
      <w:lvlText w:val="%1."/>
      <w:lvlJc w:val="left"/>
      <w:rPr>
        <w:b w:val="0"/>
        <w:bCs w:val="0"/>
        <w:color w:val="auto"/>
      </w:rPr>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2">
    <w:nsid w:val="3B055C27"/>
    <w:multiLevelType w:val="multilevel"/>
    <w:tmpl w:val="FB8A97E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3C334126"/>
    <w:multiLevelType w:val="multilevel"/>
    <w:tmpl w:val="3A9E1220"/>
    <w:styleLink w:val="WWNum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
    <w:nsid w:val="3C79319C"/>
    <w:multiLevelType w:val="multilevel"/>
    <w:tmpl w:val="AFB8DD50"/>
    <w:styleLink w:val="WWNum4"/>
    <w:lvl w:ilvl="0">
      <w:start w:val="1"/>
      <w:numFmt w:val="decimal"/>
      <w:lvlText w:val="%1."/>
      <w:lvlJc w:val="left"/>
      <w:rPr>
        <w:b w:val="0"/>
        <w:bCs w:val="0"/>
        <w:color w:val="auto"/>
      </w:rPr>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5">
    <w:nsid w:val="3FA679DB"/>
    <w:multiLevelType w:val="multilevel"/>
    <w:tmpl w:val="3E98D632"/>
    <w:styleLink w:val="WWNum26"/>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
    <w:nsid w:val="4177304B"/>
    <w:multiLevelType w:val="multilevel"/>
    <w:tmpl w:val="D2663570"/>
    <w:styleLink w:val="WWNum20"/>
    <w:lvl w:ilvl="0">
      <w:start w:val="1"/>
      <w:numFmt w:val="decimal"/>
      <w:lvlText w:val="%1)"/>
      <w:lvlJc w:val="left"/>
      <w:rPr>
        <w:rFonts w:ascii="Arial" w:hAnsi="Arial" w:cs="Arial"/>
        <w:b w:val="0"/>
        <w:bCs w:val="0"/>
        <w:i w:val="0"/>
        <w:iCs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
    <w:nsid w:val="436C3F71"/>
    <w:multiLevelType w:val="multilevel"/>
    <w:tmpl w:val="420ADD3C"/>
    <w:styleLink w:val="WWNum42"/>
    <w:lvl w:ilvl="0">
      <w:start w:val="7"/>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
    <w:nsid w:val="45480BD1"/>
    <w:multiLevelType w:val="multilevel"/>
    <w:tmpl w:val="F5D22AE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46562605"/>
    <w:multiLevelType w:val="multilevel"/>
    <w:tmpl w:val="A418A60C"/>
    <w:styleLink w:val="WWNum19"/>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
    <w:nsid w:val="49B60256"/>
    <w:multiLevelType w:val="multilevel"/>
    <w:tmpl w:val="853A9B3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4BCE5A40"/>
    <w:multiLevelType w:val="multilevel"/>
    <w:tmpl w:val="4592677A"/>
    <w:styleLink w:val="WWNum23"/>
    <w:lvl w:ilvl="0">
      <w:start w:val="1"/>
      <w:numFmt w:val="decimal"/>
      <w:lvlText w:val="%1."/>
      <w:lvlJc w:val="left"/>
      <w:rPr>
        <w:b w:val="0"/>
        <w:bCs w:val="0"/>
      </w:rPr>
    </w:lvl>
    <w:lvl w:ilvl="1">
      <w:start w:val="1"/>
      <w:numFmt w:val="decimal"/>
      <w:lvlText w:val="%2)"/>
      <w:lvlJc w:val="left"/>
      <w:rPr>
        <w:color w:val="auto"/>
      </w:rPr>
    </w:lvl>
    <w:lvl w:ilvl="2">
      <w:start w:val="1"/>
      <w:numFmt w:val="lowerRoman"/>
      <w:lvlText w:val="%1.%2.%3."/>
      <w:lvlJc w:val="right"/>
    </w:lvl>
    <w:lvl w:ilvl="3">
      <w:start w:val="1"/>
      <w:numFmt w:val="decimal"/>
      <w:lvlText w:val="%1.%2.%3.%4."/>
      <w:lvlJc w:val="left"/>
      <w:rPr>
        <w:b w:val="0"/>
        <w:bCs w:val="0"/>
        <w:i w:val="0"/>
        <w:iCs w:val="0"/>
        <w:color w:val="auto"/>
        <w:sz w:val="24"/>
        <w:szCs w:val="24"/>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
    <w:nsid w:val="4C3379CE"/>
    <w:multiLevelType w:val="hybridMultilevel"/>
    <w:tmpl w:val="46940BAA"/>
    <w:lvl w:ilvl="0" w:tplc="04150013">
      <w:start w:val="1"/>
      <w:numFmt w:val="upperRoman"/>
      <w:lvlText w:val="%1."/>
      <w:lvlJc w:val="right"/>
      <w:pPr>
        <w:ind w:left="1004" w:hanging="360"/>
      </w:pPr>
    </w:lvl>
    <w:lvl w:ilvl="1" w:tplc="F61C2888">
      <w:start w:val="1"/>
      <w:numFmt w:val="decimal"/>
      <w:lvlText w:val="%2."/>
      <w:lvlJc w:val="left"/>
      <w:pPr>
        <w:ind w:left="1754" w:hanging="390"/>
      </w:pPr>
      <w:rPr>
        <w:rFonts w:ascii="Arial" w:eastAsia="Times New Roman" w:hAnsi="Arial"/>
      </w:rPr>
    </w:lvl>
    <w:lvl w:ilvl="2" w:tplc="0415001B">
      <w:start w:val="1"/>
      <w:numFmt w:val="lowerRoman"/>
      <w:lvlText w:val="%3."/>
      <w:lvlJc w:val="right"/>
      <w:pPr>
        <w:ind w:left="2444" w:hanging="180"/>
      </w:pPr>
    </w:lvl>
    <w:lvl w:ilvl="3" w:tplc="0415000F">
      <w:start w:val="1"/>
      <w:numFmt w:val="decimal"/>
      <w:lvlText w:val="%4."/>
      <w:lvlJc w:val="left"/>
      <w:pPr>
        <w:ind w:left="3164" w:hanging="360"/>
      </w:pPr>
      <w:rPr>
        <w:b w:val="0"/>
        <w:bCs w:val="0"/>
        <w:i w:val="0"/>
        <w:iCs w:val="0"/>
      </w:rPr>
    </w:lvl>
    <w:lvl w:ilvl="4" w:tplc="04150017">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43">
    <w:nsid w:val="57663E9D"/>
    <w:multiLevelType w:val="hybridMultilevel"/>
    <w:tmpl w:val="956245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7D432AE"/>
    <w:multiLevelType w:val="multilevel"/>
    <w:tmpl w:val="EF6ECE1E"/>
    <w:styleLink w:val="WWNum29"/>
    <w:lvl w:ilvl="0">
      <w:numFmt w:val="bullet"/>
      <w:lvlText w:val=""/>
      <w:lvlJc w:val="left"/>
      <w:rPr>
        <w:rFonts w:ascii="Symbol" w:hAnsi="Symbol" w:cs="Symbol"/>
        <w:sz w:val="20"/>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5">
    <w:nsid w:val="585B65A3"/>
    <w:multiLevelType w:val="multilevel"/>
    <w:tmpl w:val="4B8CBE92"/>
    <w:lvl w:ilvl="0">
      <w:start w:val="1"/>
      <w:numFmt w:val="decimal"/>
      <w:lvlText w:val="%1."/>
      <w:lvlJc w:val="left"/>
      <w:pPr>
        <w:ind w:left="720" w:hanging="360"/>
      </w:pPr>
      <w:rPr>
        <w:rFonts w:ascii="Arial" w:hAnsi="Arial" w:cs="Arial" w:hint="default"/>
        <w:b w:val="0"/>
        <w:bCs w:val="0"/>
        <w:sz w:val="20"/>
        <w:szCs w:val="20"/>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5A541651"/>
    <w:multiLevelType w:val="multilevel"/>
    <w:tmpl w:val="D4A6867C"/>
    <w:styleLink w:val="WWNum13"/>
    <w:lvl w:ilvl="0">
      <w:numFmt w:val="bullet"/>
      <w:lvlText w:val=""/>
      <w:lvlJc w:val="left"/>
      <w:rPr>
        <w:rFonts w:ascii="Symbol" w:hAnsi="Symbol" w:cs="Symbol"/>
      </w:rPr>
    </w:lvl>
    <w:lvl w:ilvl="1">
      <w:start w:val="1"/>
      <w:numFmt w:val="lowerLetter"/>
      <w:lvlText w:val="%2)"/>
      <w:lvlJc w:val="left"/>
    </w:lvl>
    <w:lvl w:ilvl="2">
      <w:numFmt w:val="bullet"/>
      <w:lvlText w:val=""/>
      <w:lvlJc w:val="left"/>
      <w:rPr>
        <w:rFonts w:ascii="Symbol" w:hAnsi="Symbol" w:cs="Symbol"/>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7">
    <w:nsid w:val="5CB31A4D"/>
    <w:multiLevelType w:val="multilevel"/>
    <w:tmpl w:val="7C38FDEA"/>
    <w:styleLink w:val="WWNum11"/>
    <w:lvl w:ilvl="0">
      <w:start w:val="1"/>
      <w:numFmt w:val="decimal"/>
      <w:lvlText w:val="%1)"/>
      <w:lvlJc w:val="left"/>
      <w:rPr>
        <w:rFonts w:ascii="Arial" w:hAnsi="Arial" w:cs="Arial"/>
        <w:b w:val="0"/>
        <w:bCs w:val="0"/>
        <w:strike w:val="0"/>
        <w:dstrike w:val="0"/>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8">
    <w:nsid w:val="5E21529F"/>
    <w:multiLevelType w:val="multilevel"/>
    <w:tmpl w:val="BE8EE92E"/>
    <w:styleLink w:val="WWNum6"/>
    <w:lvl w:ilvl="0">
      <w:start w:val="1"/>
      <w:numFmt w:val="decimal"/>
      <w:lvlText w:val="%1."/>
      <w:lvlJc w:val="left"/>
      <w:rPr>
        <w:rFonts w:ascii="Arial" w:hAnsi="Arial" w:cs="Arial" w:hint="default"/>
        <w:b w:val="0"/>
        <w:bCs w:val="0"/>
        <w:i w:val="0"/>
        <w:iCs w:val="0"/>
        <w:color w:val="auto"/>
        <w:sz w:val="20"/>
        <w:szCs w:val="20"/>
        <w:u w:val="none"/>
      </w:rPr>
    </w:lvl>
    <w:lvl w:ilvl="1">
      <w:start w:val="1"/>
      <w:numFmt w:val="decimal"/>
      <w:lvlText w:val="%2)"/>
      <w:lvlJc w:val="left"/>
      <w:rPr>
        <w:rFonts w:ascii="Arial" w:hAnsi="Arial" w:cs="Arial"/>
        <w:b w:val="0"/>
        <w:bCs w:val="0"/>
        <w:strike w:val="0"/>
        <w:dstrike w:val="0"/>
        <w:sz w:val="20"/>
        <w:szCs w:val="20"/>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9">
    <w:nsid w:val="5E7A3C3A"/>
    <w:multiLevelType w:val="multilevel"/>
    <w:tmpl w:val="5AFE3954"/>
    <w:styleLink w:val="WWNum12"/>
    <w:lvl w:ilvl="0">
      <w:start w:val="1"/>
      <w:numFmt w:val="decimal"/>
      <w:lvlText w:val="%1."/>
      <w:lvlJc w:val="left"/>
      <w:rPr>
        <w:b w:val="0"/>
        <w:bCs w:val="0"/>
      </w:rPr>
    </w:lvl>
    <w:lvl w:ilvl="1">
      <w:start w:val="1"/>
      <w:numFmt w:val="decimal"/>
      <w:lvlText w:val="%2)"/>
      <w:lvlJc w:val="left"/>
      <w:rPr>
        <w:b w:val="0"/>
        <w:bCs w:val="0"/>
      </w:rPr>
    </w:lvl>
    <w:lvl w:ilvl="2">
      <w:start w:val="1"/>
      <w:numFmt w:val="lowerRoman"/>
      <w:lvlText w:val="%1.%2.%3."/>
      <w:lvlJc w:val="right"/>
    </w:lvl>
    <w:lvl w:ilvl="3">
      <w:start w:val="1"/>
      <w:numFmt w:val="decimal"/>
      <w:lvlText w:val="%4."/>
      <w:lvlJc w:val="left"/>
      <w:rPr>
        <w:rFonts w:ascii="Arial" w:hAnsi="Arial" w:cs="Arial" w:hint="default"/>
        <w:b w:val="0"/>
        <w:bCs w:val="0"/>
        <w:i w:val="0"/>
        <w:iCs w:val="0"/>
        <w:sz w:val="20"/>
        <w:szCs w:val="20"/>
        <w:u w:val="none"/>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0">
    <w:nsid w:val="5F102DC6"/>
    <w:multiLevelType w:val="multilevel"/>
    <w:tmpl w:val="8F8EA9B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5F1F7EF0"/>
    <w:multiLevelType w:val="multilevel"/>
    <w:tmpl w:val="41D02EAE"/>
    <w:styleLink w:val="WWNum2"/>
    <w:lvl w:ilvl="0">
      <w:start w:val="1"/>
      <w:numFmt w:val="decimal"/>
      <w:lvlText w:val="%1)"/>
      <w:lvlJc w:val="left"/>
      <w:pPr>
        <w:ind w:left="360" w:hanging="360"/>
      </w:pPr>
      <w:rPr>
        <w:rFonts w:ascii="Arial" w:hAnsi="Arial" w:cs="Arial"/>
        <w:b w:val="0"/>
        <w:bCs w:val="0"/>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nsid w:val="5FD833D9"/>
    <w:multiLevelType w:val="hybridMultilevel"/>
    <w:tmpl w:val="48A430B0"/>
    <w:lvl w:ilvl="0" w:tplc="1FA2E39A">
      <w:start w:val="1"/>
      <w:numFmt w:val="decimal"/>
      <w:lvlText w:val="%1."/>
      <w:lvlJc w:val="left"/>
      <w:pPr>
        <w:ind w:left="720" w:hanging="360"/>
      </w:pPr>
      <w:rPr>
        <w:rFonts w:hint="default"/>
      </w:rPr>
    </w:lvl>
    <w:lvl w:ilvl="1" w:tplc="322E8574">
      <w:start w:val="1"/>
      <w:numFmt w:val="lowerLetter"/>
      <w:lvlText w:val="%2)"/>
      <w:lvlJc w:val="left"/>
      <w:pPr>
        <w:ind w:left="1440" w:hanging="360"/>
      </w:pPr>
      <w:rPr>
        <w:rFonts w:ascii="Arial" w:eastAsia="Calibri" w:hAnsi="Arial" w:cs="Arial" w:hint="default"/>
        <w:strike w:val="0"/>
        <w:color w:val="auto"/>
        <w:sz w:val="20"/>
        <w:szCs w:val="20"/>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653573DC"/>
    <w:multiLevelType w:val="multilevel"/>
    <w:tmpl w:val="109A55B8"/>
    <w:styleLink w:val="WWNum50"/>
    <w:lvl w:ilvl="0">
      <w:start w:val="1"/>
      <w:numFmt w:val="lowerLetter"/>
      <w:lvlText w:val="%1)"/>
      <w:lvlJc w:val="left"/>
      <w:rPr>
        <w:b w:val="0"/>
        <w:bCs w:val="0"/>
        <w:i w:val="0"/>
        <w:iCs w:val="0"/>
        <w:caps w:val="0"/>
        <w:smallCaps w:val="0"/>
        <w:strike w:val="0"/>
        <w:dstrike w:val="0"/>
        <w:color w:val="000000"/>
        <w:spacing w:val="0"/>
        <w:w w:val="100"/>
        <w:position w:val="0"/>
        <w:sz w:val="20"/>
        <w:szCs w:val="20"/>
        <w:u w:val="none"/>
        <w:vertAlign w:val="subscript"/>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4">
    <w:nsid w:val="6FD7533D"/>
    <w:multiLevelType w:val="multilevel"/>
    <w:tmpl w:val="07E2DD9C"/>
    <w:styleLink w:val="WWNum3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5">
    <w:nsid w:val="702170F1"/>
    <w:multiLevelType w:val="hybridMultilevel"/>
    <w:tmpl w:val="35545566"/>
    <w:lvl w:ilvl="0" w:tplc="FFFFFFFF">
      <w:start w:val="1"/>
      <w:numFmt w:val="bullet"/>
      <w:lvlText w:val="-"/>
      <w:lvlJc w:val="left"/>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07A3CFD"/>
    <w:multiLevelType w:val="multilevel"/>
    <w:tmpl w:val="E52ECFD0"/>
    <w:styleLink w:val="WWNum37"/>
    <w:lvl w:ilvl="0">
      <w:start w:val="1"/>
      <w:numFmt w:val="decimal"/>
      <w:lvlText w:val="%1)"/>
      <w:lvlJc w:val="left"/>
      <w:rPr>
        <w:rFonts w:ascii="Arial" w:hAnsi="Arial" w:cs="Arial"/>
        <w:b w:val="0"/>
        <w:bCs w:val="0"/>
        <w:strike w:val="0"/>
        <w:dstrike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7">
    <w:nsid w:val="71DC660C"/>
    <w:multiLevelType w:val="multilevel"/>
    <w:tmpl w:val="5F5E07B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725D260C"/>
    <w:multiLevelType w:val="multilevel"/>
    <w:tmpl w:val="AA7C0746"/>
    <w:styleLink w:val="WWNum44"/>
    <w:lvl w:ilvl="0">
      <w:start w:val="10"/>
      <w:numFmt w:val="decimal"/>
      <w:lvlText w:val="%1)"/>
      <w:lvlJc w:val="left"/>
      <w:rPr>
        <w:color w:val="auto"/>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9">
    <w:nsid w:val="72980632"/>
    <w:multiLevelType w:val="multilevel"/>
    <w:tmpl w:val="9BB28A66"/>
    <w:styleLink w:val="WWNum3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0">
    <w:nsid w:val="72E4666A"/>
    <w:multiLevelType w:val="multilevel"/>
    <w:tmpl w:val="AC3E3CD4"/>
    <w:styleLink w:val="WWNum18"/>
    <w:lvl w:ilvl="0">
      <w:start w:val="1"/>
      <w:numFmt w:val="decimal"/>
      <w:lvlText w:val="%1."/>
      <w:lvlJc w:val="left"/>
      <w:rPr>
        <w:rFonts w:ascii="Arial" w:hAnsi="Arial" w:cs="Arial" w:hint="default"/>
        <w:b w:val="0"/>
        <w:bCs w:val="0"/>
        <w:color w:val="auto"/>
        <w:sz w:val="20"/>
        <w:szCs w:val="20"/>
        <w:u w:val="none"/>
      </w:rPr>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1">
    <w:nsid w:val="757900C8"/>
    <w:multiLevelType w:val="hybridMultilevel"/>
    <w:tmpl w:val="3C48E772"/>
    <w:lvl w:ilvl="0" w:tplc="1FA2E39A">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76D52A04"/>
    <w:multiLevelType w:val="multilevel"/>
    <w:tmpl w:val="18B4342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76F27226"/>
    <w:multiLevelType w:val="multilevel"/>
    <w:tmpl w:val="C1C89268"/>
    <w:styleLink w:val="WWNum3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4">
    <w:nsid w:val="76F43A3E"/>
    <w:multiLevelType w:val="multilevel"/>
    <w:tmpl w:val="3F44999C"/>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7A8C1A37"/>
    <w:multiLevelType w:val="multilevel"/>
    <w:tmpl w:val="E5D4AEEE"/>
    <w:styleLink w:val="WWNum27"/>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6">
    <w:nsid w:val="7B80216C"/>
    <w:multiLevelType w:val="multilevel"/>
    <w:tmpl w:val="E9727538"/>
    <w:styleLink w:val="WWNum15"/>
    <w:lvl w:ilvl="0">
      <w:start w:val="1"/>
      <w:numFmt w:val="decimal"/>
      <w:lvlText w:val="%1."/>
      <w:lvlJc w:val="left"/>
      <w:rPr>
        <w:rFonts w:ascii="Arial" w:hAnsi="Arial" w:cs="Arial"/>
        <w:b w:val="0"/>
        <w:bCs w:val="0"/>
        <w:i w:val="0"/>
        <w:iCs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7">
    <w:nsid w:val="7BD619A7"/>
    <w:multiLevelType w:val="multilevel"/>
    <w:tmpl w:val="A09AA1B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7DBA24AF"/>
    <w:multiLevelType w:val="hybridMultilevel"/>
    <w:tmpl w:val="FCF85B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7EB52962"/>
    <w:multiLevelType w:val="hybridMultilevel"/>
    <w:tmpl w:val="EF9836B4"/>
    <w:lvl w:ilvl="0" w:tplc="04150013">
      <w:start w:val="1"/>
      <w:numFmt w:val="upperRoman"/>
      <w:lvlText w:val="%1."/>
      <w:lvlJc w:val="right"/>
      <w:pPr>
        <w:ind w:left="1004" w:hanging="360"/>
      </w:pPr>
    </w:lvl>
    <w:lvl w:ilvl="1" w:tplc="F61C2888">
      <w:start w:val="1"/>
      <w:numFmt w:val="decimal"/>
      <w:lvlText w:val="%2."/>
      <w:lvlJc w:val="left"/>
      <w:pPr>
        <w:ind w:left="1754" w:hanging="390"/>
      </w:pPr>
      <w:rPr>
        <w:rFonts w:ascii="Arial" w:eastAsia="Times New Roman" w:hAnsi="Arial"/>
      </w:rPr>
    </w:lvl>
    <w:lvl w:ilvl="2" w:tplc="0415001B">
      <w:start w:val="1"/>
      <w:numFmt w:val="lowerRoman"/>
      <w:lvlText w:val="%3."/>
      <w:lvlJc w:val="right"/>
      <w:pPr>
        <w:ind w:left="2444" w:hanging="180"/>
      </w:pPr>
    </w:lvl>
    <w:lvl w:ilvl="3" w:tplc="0415000F">
      <w:start w:val="1"/>
      <w:numFmt w:val="decimal"/>
      <w:lvlText w:val="%4."/>
      <w:lvlJc w:val="left"/>
      <w:pPr>
        <w:ind w:left="360" w:hanging="360"/>
      </w:pPr>
      <w:rPr>
        <w:b w:val="0"/>
        <w:bCs w:val="0"/>
        <w:i w:val="0"/>
        <w:iCs w:val="0"/>
      </w:r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70">
    <w:nsid w:val="7ED755A4"/>
    <w:multiLevelType w:val="multilevel"/>
    <w:tmpl w:val="82E4D916"/>
    <w:styleLink w:val="WWNum47"/>
    <w:lvl w:ilvl="0">
      <w:start w:val="1"/>
      <w:numFmt w:val="decimal"/>
      <w:lvlText w:val="%1."/>
      <w:lvlJc w:val="left"/>
      <w:rPr>
        <w:rFonts w:ascii="Arial" w:hAnsi="Arial" w:cs="Arial"/>
        <w:b w:val="0"/>
        <w:bCs w:val="0"/>
        <w:i w:val="0"/>
        <w:iCs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33"/>
  </w:num>
  <w:num w:numId="2">
    <w:abstractNumId w:val="51"/>
  </w:num>
  <w:num w:numId="3">
    <w:abstractNumId w:val="19"/>
  </w:num>
  <w:num w:numId="4">
    <w:abstractNumId w:val="34"/>
  </w:num>
  <w:num w:numId="5">
    <w:abstractNumId w:val="4"/>
  </w:num>
  <w:num w:numId="6">
    <w:abstractNumId w:val="48"/>
  </w:num>
  <w:num w:numId="7">
    <w:abstractNumId w:val="31"/>
  </w:num>
  <w:num w:numId="8">
    <w:abstractNumId w:val="25"/>
  </w:num>
  <w:num w:numId="9">
    <w:abstractNumId w:val="12"/>
  </w:num>
  <w:num w:numId="10">
    <w:abstractNumId w:val="11"/>
  </w:num>
  <w:num w:numId="11">
    <w:abstractNumId w:val="47"/>
  </w:num>
  <w:num w:numId="12">
    <w:abstractNumId w:val="49"/>
  </w:num>
  <w:num w:numId="13">
    <w:abstractNumId w:val="6"/>
  </w:num>
  <w:num w:numId="14">
    <w:abstractNumId w:val="66"/>
  </w:num>
  <w:num w:numId="15">
    <w:abstractNumId w:val="21"/>
  </w:num>
  <w:num w:numId="16">
    <w:abstractNumId w:val="9"/>
  </w:num>
  <w:num w:numId="17">
    <w:abstractNumId w:val="60"/>
  </w:num>
  <w:num w:numId="18">
    <w:abstractNumId w:val="39"/>
  </w:num>
  <w:num w:numId="19">
    <w:abstractNumId w:val="36"/>
  </w:num>
  <w:num w:numId="20">
    <w:abstractNumId w:val="30"/>
  </w:num>
  <w:num w:numId="21">
    <w:abstractNumId w:val="14"/>
  </w:num>
  <w:num w:numId="22">
    <w:abstractNumId w:val="41"/>
  </w:num>
  <w:num w:numId="23">
    <w:abstractNumId w:val="8"/>
  </w:num>
  <w:num w:numId="24">
    <w:abstractNumId w:val="20"/>
  </w:num>
  <w:num w:numId="25">
    <w:abstractNumId w:val="35"/>
  </w:num>
  <w:num w:numId="26">
    <w:abstractNumId w:val="17"/>
  </w:num>
  <w:num w:numId="27">
    <w:abstractNumId w:val="44"/>
  </w:num>
  <w:num w:numId="28">
    <w:abstractNumId w:val="23"/>
  </w:num>
  <w:num w:numId="29">
    <w:abstractNumId w:val="63"/>
  </w:num>
  <w:num w:numId="30">
    <w:abstractNumId w:val="13"/>
  </w:num>
  <w:num w:numId="31">
    <w:abstractNumId w:val="54"/>
  </w:num>
  <w:num w:numId="32">
    <w:abstractNumId w:val="22"/>
  </w:num>
  <w:num w:numId="33">
    <w:abstractNumId w:val="18"/>
  </w:num>
  <w:num w:numId="34">
    <w:abstractNumId w:val="56"/>
  </w:num>
  <w:num w:numId="35">
    <w:abstractNumId w:val="59"/>
  </w:num>
  <w:num w:numId="36">
    <w:abstractNumId w:val="7"/>
  </w:num>
  <w:num w:numId="37">
    <w:abstractNumId w:val="15"/>
  </w:num>
  <w:num w:numId="38">
    <w:abstractNumId w:val="16"/>
  </w:num>
  <w:num w:numId="39">
    <w:abstractNumId w:val="37"/>
  </w:num>
  <w:num w:numId="40">
    <w:abstractNumId w:val="53"/>
  </w:num>
  <w:num w:numId="41">
    <w:abstractNumId w:val="70"/>
  </w:num>
  <w:num w:numId="42">
    <w:abstractNumId w:val="58"/>
  </w:num>
  <w:num w:numId="43">
    <w:abstractNumId w:val="10"/>
  </w:num>
  <w:num w:numId="44">
    <w:abstractNumId w:val="45"/>
  </w:num>
  <w:num w:numId="45">
    <w:abstractNumId w:val="65"/>
  </w:num>
  <w:num w:numId="46">
    <w:abstractNumId w:val="3"/>
  </w:num>
  <w:num w:numId="47">
    <w:abstractNumId w:val="46"/>
  </w:num>
  <w:num w:numId="48">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4"/>
  </w:num>
  <w:num w:numId="52">
    <w:abstractNumId w:val="61"/>
  </w:num>
  <w:num w:numId="53">
    <w:abstractNumId w:val="43"/>
  </w:num>
  <w:num w:numId="54">
    <w:abstractNumId w:val="68"/>
  </w:num>
  <w:num w:numId="55">
    <w:abstractNumId w:val="52"/>
  </w:num>
  <w:num w:numId="56">
    <w:abstractNumId w:val="2"/>
  </w:num>
  <w:num w:numId="57">
    <w:abstractNumId w:val="27"/>
  </w:num>
  <w:num w:numId="58">
    <w:abstractNumId w:val="55"/>
  </w:num>
  <w:num w:numId="59">
    <w:abstractNumId w:val="28"/>
  </w:num>
  <w:num w:numId="60">
    <w:abstractNumId w:val="40"/>
  </w:num>
  <w:num w:numId="61">
    <w:abstractNumId w:val="62"/>
  </w:num>
  <w:num w:numId="62">
    <w:abstractNumId w:val="5"/>
  </w:num>
  <w:num w:numId="63">
    <w:abstractNumId w:val="64"/>
  </w:num>
  <w:num w:numId="64">
    <w:abstractNumId w:val="38"/>
  </w:num>
  <w:num w:numId="65">
    <w:abstractNumId w:val="50"/>
  </w:num>
  <w:num w:numId="66">
    <w:abstractNumId w:val="29"/>
  </w:num>
  <w:num w:numId="67">
    <w:abstractNumId w:val="57"/>
  </w:num>
  <w:num w:numId="68">
    <w:abstractNumId w:val="32"/>
  </w:num>
  <w:num w:numId="69">
    <w:abstractNumId w:val="67"/>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doNotTrackFormatting/>
  <w:defaultTabStop w:val="709"/>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253"/>
    <w:rsid w:val="00004546"/>
    <w:rsid w:val="00006BE7"/>
    <w:rsid w:val="00013228"/>
    <w:rsid w:val="00020F4D"/>
    <w:rsid w:val="00037488"/>
    <w:rsid w:val="0004154E"/>
    <w:rsid w:val="00047F5D"/>
    <w:rsid w:val="00054A4F"/>
    <w:rsid w:val="00054FC0"/>
    <w:rsid w:val="000652DC"/>
    <w:rsid w:val="00070978"/>
    <w:rsid w:val="000729FA"/>
    <w:rsid w:val="00073365"/>
    <w:rsid w:val="0009526B"/>
    <w:rsid w:val="000A35EF"/>
    <w:rsid w:val="000A63ED"/>
    <w:rsid w:val="000B6CED"/>
    <w:rsid w:val="000C0AA6"/>
    <w:rsid w:val="000D6EDE"/>
    <w:rsid w:val="000E030D"/>
    <w:rsid w:val="000E774E"/>
    <w:rsid w:val="000E776E"/>
    <w:rsid w:val="000F1475"/>
    <w:rsid w:val="000F71AB"/>
    <w:rsid w:val="00102281"/>
    <w:rsid w:val="00105454"/>
    <w:rsid w:val="00105542"/>
    <w:rsid w:val="00132F65"/>
    <w:rsid w:val="00136A0B"/>
    <w:rsid w:val="00140857"/>
    <w:rsid w:val="00143991"/>
    <w:rsid w:val="0015288C"/>
    <w:rsid w:val="0015349F"/>
    <w:rsid w:val="00156D05"/>
    <w:rsid w:val="00163793"/>
    <w:rsid w:val="001669C8"/>
    <w:rsid w:val="00186247"/>
    <w:rsid w:val="00193A26"/>
    <w:rsid w:val="00195C93"/>
    <w:rsid w:val="001A1F03"/>
    <w:rsid w:val="001A7440"/>
    <w:rsid w:val="001A7B92"/>
    <w:rsid w:val="001B68AF"/>
    <w:rsid w:val="001C1DBA"/>
    <w:rsid w:val="001C72AB"/>
    <w:rsid w:val="001D034E"/>
    <w:rsid w:val="001D438D"/>
    <w:rsid w:val="001D483A"/>
    <w:rsid w:val="001D5CD1"/>
    <w:rsid w:val="001E6219"/>
    <w:rsid w:val="001F0983"/>
    <w:rsid w:val="001F17B1"/>
    <w:rsid w:val="001F5545"/>
    <w:rsid w:val="0021624E"/>
    <w:rsid w:val="00217AA5"/>
    <w:rsid w:val="0022592D"/>
    <w:rsid w:val="0022599C"/>
    <w:rsid w:val="00225EC1"/>
    <w:rsid w:val="002271E0"/>
    <w:rsid w:val="00233AF3"/>
    <w:rsid w:val="002344D0"/>
    <w:rsid w:val="00237EE6"/>
    <w:rsid w:val="0024127E"/>
    <w:rsid w:val="002416EA"/>
    <w:rsid w:val="00247CD6"/>
    <w:rsid w:val="0025226C"/>
    <w:rsid w:val="00253A96"/>
    <w:rsid w:val="00267FC7"/>
    <w:rsid w:val="00270C39"/>
    <w:rsid w:val="00271D82"/>
    <w:rsid w:val="00271EA7"/>
    <w:rsid w:val="00272018"/>
    <w:rsid w:val="00274129"/>
    <w:rsid w:val="002842A4"/>
    <w:rsid w:val="002922CB"/>
    <w:rsid w:val="00293B4B"/>
    <w:rsid w:val="002A110F"/>
    <w:rsid w:val="002B17E5"/>
    <w:rsid w:val="002B3C70"/>
    <w:rsid w:val="002C46BC"/>
    <w:rsid w:val="002C5655"/>
    <w:rsid w:val="002D1A10"/>
    <w:rsid w:val="002E2343"/>
    <w:rsid w:val="002E44F2"/>
    <w:rsid w:val="002E79D5"/>
    <w:rsid w:val="002F0D39"/>
    <w:rsid w:val="002F7886"/>
    <w:rsid w:val="00300973"/>
    <w:rsid w:val="00310A99"/>
    <w:rsid w:val="00311777"/>
    <w:rsid w:val="00314A76"/>
    <w:rsid w:val="00320BAE"/>
    <w:rsid w:val="00325763"/>
    <w:rsid w:val="0033020B"/>
    <w:rsid w:val="00330326"/>
    <w:rsid w:val="00332F19"/>
    <w:rsid w:val="0034345B"/>
    <w:rsid w:val="00352763"/>
    <w:rsid w:val="00384ECF"/>
    <w:rsid w:val="003853A8"/>
    <w:rsid w:val="00392E07"/>
    <w:rsid w:val="00393785"/>
    <w:rsid w:val="003B069A"/>
    <w:rsid w:val="003C73D7"/>
    <w:rsid w:val="003C7829"/>
    <w:rsid w:val="003D325A"/>
    <w:rsid w:val="003E4E84"/>
    <w:rsid w:val="003F6EC6"/>
    <w:rsid w:val="004054C7"/>
    <w:rsid w:val="004152FE"/>
    <w:rsid w:val="00425EF8"/>
    <w:rsid w:val="00442840"/>
    <w:rsid w:val="00451A9C"/>
    <w:rsid w:val="00451F3B"/>
    <w:rsid w:val="00452ADB"/>
    <w:rsid w:val="00456125"/>
    <w:rsid w:val="00461295"/>
    <w:rsid w:val="0046694F"/>
    <w:rsid w:val="0047283F"/>
    <w:rsid w:val="00482B87"/>
    <w:rsid w:val="00497103"/>
    <w:rsid w:val="004A52DC"/>
    <w:rsid w:val="004A6F82"/>
    <w:rsid w:val="004B3726"/>
    <w:rsid w:val="004C00B7"/>
    <w:rsid w:val="004C5688"/>
    <w:rsid w:val="004D5515"/>
    <w:rsid w:val="004E12B2"/>
    <w:rsid w:val="004E651B"/>
    <w:rsid w:val="00504443"/>
    <w:rsid w:val="00505036"/>
    <w:rsid w:val="00512933"/>
    <w:rsid w:val="00512D25"/>
    <w:rsid w:val="00527E52"/>
    <w:rsid w:val="00531A46"/>
    <w:rsid w:val="00542F7E"/>
    <w:rsid w:val="00545246"/>
    <w:rsid w:val="00546FAE"/>
    <w:rsid w:val="0055312C"/>
    <w:rsid w:val="00554448"/>
    <w:rsid w:val="00565554"/>
    <w:rsid w:val="005656DB"/>
    <w:rsid w:val="005728AD"/>
    <w:rsid w:val="0058178D"/>
    <w:rsid w:val="00583269"/>
    <w:rsid w:val="00586693"/>
    <w:rsid w:val="005909F7"/>
    <w:rsid w:val="005B578B"/>
    <w:rsid w:val="005B71D1"/>
    <w:rsid w:val="005C56FF"/>
    <w:rsid w:val="005D6E9D"/>
    <w:rsid w:val="005F3B3A"/>
    <w:rsid w:val="006206CD"/>
    <w:rsid w:val="00626880"/>
    <w:rsid w:val="00637CAC"/>
    <w:rsid w:val="00637F9F"/>
    <w:rsid w:val="006531E3"/>
    <w:rsid w:val="0065448C"/>
    <w:rsid w:val="00657B58"/>
    <w:rsid w:val="00666FD7"/>
    <w:rsid w:val="006823B3"/>
    <w:rsid w:val="00682F4C"/>
    <w:rsid w:val="0068519F"/>
    <w:rsid w:val="00685F6F"/>
    <w:rsid w:val="006930E2"/>
    <w:rsid w:val="00694360"/>
    <w:rsid w:val="006959FC"/>
    <w:rsid w:val="0069647B"/>
    <w:rsid w:val="006A017E"/>
    <w:rsid w:val="006A625E"/>
    <w:rsid w:val="006D621F"/>
    <w:rsid w:val="006D6B35"/>
    <w:rsid w:val="006E0A14"/>
    <w:rsid w:val="00712619"/>
    <w:rsid w:val="007146E1"/>
    <w:rsid w:val="00714B9F"/>
    <w:rsid w:val="007214AA"/>
    <w:rsid w:val="00723276"/>
    <w:rsid w:val="00724444"/>
    <w:rsid w:val="0073649F"/>
    <w:rsid w:val="007409C8"/>
    <w:rsid w:val="00770556"/>
    <w:rsid w:val="00783568"/>
    <w:rsid w:val="007861B5"/>
    <w:rsid w:val="007A0B7C"/>
    <w:rsid w:val="007A3A81"/>
    <w:rsid w:val="007A4E5C"/>
    <w:rsid w:val="007B7B1B"/>
    <w:rsid w:val="007C0DA1"/>
    <w:rsid w:val="007C6718"/>
    <w:rsid w:val="007D41A6"/>
    <w:rsid w:val="007D638F"/>
    <w:rsid w:val="007E7BEE"/>
    <w:rsid w:val="007F3895"/>
    <w:rsid w:val="007F746E"/>
    <w:rsid w:val="0080094B"/>
    <w:rsid w:val="008030FD"/>
    <w:rsid w:val="00804115"/>
    <w:rsid w:val="00812E25"/>
    <w:rsid w:val="00813746"/>
    <w:rsid w:val="00814D7F"/>
    <w:rsid w:val="008211B1"/>
    <w:rsid w:val="008473EB"/>
    <w:rsid w:val="00856ECF"/>
    <w:rsid w:val="0086100A"/>
    <w:rsid w:val="00867F20"/>
    <w:rsid w:val="00872A23"/>
    <w:rsid w:val="008806AA"/>
    <w:rsid w:val="008843B5"/>
    <w:rsid w:val="008867E5"/>
    <w:rsid w:val="008972E9"/>
    <w:rsid w:val="008A485F"/>
    <w:rsid w:val="008A5CEB"/>
    <w:rsid w:val="008B1B54"/>
    <w:rsid w:val="008C18D3"/>
    <w:rsid w:val="008C23AC"/>
    <w:rsid w:val="008C3271"/>
    <w:rsid w:val="008C5197"/>
    <w:rsid w:val="008D0E97"/>
    <w:rsid w:val="008D6F93"/>
    <w:rsid w:val="008E0E80"/>
    <w:rsid w:val="008E22DC"/>
    <w:rsid w:val="008E3C64"/>
    <w:rsid w:val="008F522D"/>
    <w:rsid w:val="00900BB7"/>
    <w:rsid w:val="0090483D"/>
    <w:rsid w:val="00905AB7"/>
    <w:rsid w:val="00911BBD"/>
    <w:rsid w:val="009156C8"/>
    <w:rsid w:val="00920493"/>
    <w:rsid w:val="009216C7"/>
    <w:rsid w:val="00921BD5"/>
    <w:rsid w:val="009270AD"/>
    <w:rsid w:val="00931D80"/>
    <w:rsid w:val="00932693"/>
    <w:rsid w:val="00932FA0"/>
    <w:rsid w:val="0093588F"/>
    <w:rsid w:val="009414F6"/>
    <w:rsid w:val="009468C5"/>
    <w:rsid w:val="00951EB1"/>
    <w:rsid w:val="00951F81"/>
    <w:rsid w:val="00952D76"/>
    <w:rsid w:val="00963933"/>
    <w:rsid w:val="00975F42"/>
    <w:rsid w:val="00980065"/>
    <w:rsid w:val="00985B15"/>
    <w:rsid w:val="00987080"/>
    <w:rsid w:val="00996AAC"/>
    <w:rsid w:val="009A2CB0"/>
    <w:rsid w:val="009A631D"/>
    <w:rsid w:val="009A7431"/>
    <w:rsid w:val="009B30B5"/>
    <w:rsid w:val="009B3D35"/>
    <w:rsid w:val="009B6AED"/>
    <w:rsid w:val="009D626F"/>
    <w:rsid w:val="009E6A4C"/>
    <w:rsid w:val="009F028E"/>
    <w:rsid w:val="009F244E"/>
    <w:rsid w:val="00A100C1"/>
    <w:rsid w:val="00A10641"/>
    <w:rsid w:val="00A36902"/>
    <w:rsid w:val="00A67E72"/>
    <w:rsid w:val="00A71CC3"/>
    <w:rsid w:val="00A74AC6"/>
    <w:rsid w:val="00A922BF"/>
    <w:rsid w:val="00AA2070"/>
    <w:rsid w:val="00AA2F00"/>
    <w:rsid w:val="00AA3D46"/>
    <w:rsid w:val="00AA5AEA"/>
    <w:rsid w:val="00AB1253"/>
    <w:rsid w:val="00AB1AB6"/>
    <w:rsid w:val="00AB591C"/>
    <w:rsid w:val="00AD06F3"/>
    <w:rsid w:val="00AD305C"/>
    <w:rsid w:val="00AD35AA"/>
    <w:rsid w:val="00AE2E8E"/>
    <w:rsid w:val="00AF619A"/>
    <w:rsid w:val="00B07B88"/>
    <w:rsid w:val="00B12512"/>
    <w:rsid w:val="00B14875"/>
    <w:rsid w:val="00B1567C"/>
    <w:rsid w:val="00B2527B"/>
    <w:rsid w:val="00B27023"/>
    <w:rsid w:val="00B330F8"/>
    <w:rsid w:val="00B437FD"/>
    <w:rsid w:val="00B55684"/>
    <w:rsid w:val="00B55CD2"/>
    <w:rsid w:val="00B63F15"/>
    <w:rsid w:val="00B6583A"/>
    <w:rsid w:val="00B67139"/>
    <w:rsid w:val="00B7162B"/>
    <w:rsid w:val="00B72A14"/>
    <w:rsid w:val="00B7515C"/>
    <w:rsid w:val="00B95079"/>
    <w:rsid w:val="00BA0902"/>
    <w:rsid w:val="00BA6D77"/>
    <w:rsid w:val="00BB783D"/>
    <w:rsid w:val="00BC51F6"/>
    <w:rsid w:val="00BC5204"/>
    <w:rsid w:val="00BD12DD"/>
    <w:rsid w:val="00BD5CEC"/>
    <w:rsid w:val="00BF1CF8"/>
    <w:rsid w:val="00BF2556"/>
    <w:rsid w:val="00C01828"/>
    <w:rsid w:val="00C03638"/>
    <w:rsid w:val="00C4714D"/>
    <w:rsid w:val="00C63005"/>
    <w:rsid w:val="00C647D2"/>
    <w:rsid w:val="00C70449"/>
    <w:rsid w:val="00C70743"/>
    <w:rsid w:val="00C718A2"/>
    <w:rsid w:val="00C82D1E"/>
    <w:rsid w:val="00C960F4"/>
    <w:rsid w:val="00CA302D"/>
    <w:rsid w:val="00CB56CD"/>
    <w:rsid w:val="00CE251D"/>
    <w:rsid w:val="00CE5768"/>
    <w:rsid w:val="00D04862"/>
    <w:rsid w:val="00D11FC8"/>
    <w:rsid w:val="00D1662F"/>
    <w:rsid w:val="00D25D67"/>
    <w:rsid w:val="00D30CEB"/>
    <w:rsid w:val="00D37B3F"/>
    <w:rsid w:val="00D41181"/>
    <w:rsid w:val="00D51987"/>
    <w:rsid w:val="00D66934"/>
    <w:rsid w:val="00D9066A"/>
    <w:rsid w:val="00DB1DAE"/>
    <w:rsid w:val="00DB55FC"/>
    <w:rsid w:val="00DB75CF"/>
    <w:rsid w:val="00DD77D2"/>
    <w:rsid w:val="00DE6D74"/>
    <w:rsid w:val="00DF37D0"/>
    <w:rsid w:val="00DF4DA3"/>
    <w:rsid w:val="00E06564"/>
    <w:rsid w:val="00E069F1"/>
    <w:rsid w:val="00E37A9C"/>
    <w:rsid w:val="00E54FBF"/>
    <w:rsid w:val="00E662B9"/>
    <w:rsid w:val="00E66498"/>
    <w:rsid w:val="00E71EBB"/>
    <w:rsid w:val="00E73345"/>
    <w:rsid w:val="00E90036"/>
    <w:rsid w:val="00E96FA4"/>
    <w:rsid w:val="00EA6931"/>
    <w:rsid w:val="00EA7836"/>
    <w:rsid w:val="00EC4BB5"/>
    <w:rsid w:val="00ED5AC2"/>
    <w:rsid w:val="00EE12EB"/>
    <w:rsid w:val="00EE2757"/>
    <w:rsid w:val="00EE3460"/>
    <w:rsid w:val="00EE43B2"/>
    <w:rsid w:val="00EF44D2"/>
    <w:rsid w:val="00F027AF"/>
    <w:rsid w:val="00F02F68"/>
    <w:rsid w:val="00F126B2"/>
    <w:rsid w:val="00F12E6A"/>
    <w:rsid w:val="00F20C15"/>
    <w:rsid w:val="00F27B3C"/>
    <w:rsid w:val="00F32FCB"/>
    <w:rsid w:val="00F338B5"/>
    <w:rsid w:val="00F66A17"/>
    <w:rsid w:val="00F66D66"/>
    <w:rsid w:val="00F67EDF"/>
    <w:rsid w:val="00F70C47"/>
    <w:rsid w:val="00F70C59"/>
    <w:rsid w:val="00F752A1"/>
    <w:rsid w:val="00F75A65"/>
    <w:rsid w:val="00F75DDF"/>
    <w:rsid w:val="00F80913"/>
    <w:rsid w:val="00FA19AB"/>
    <w:rsid w:val="00FA3BFD"/>
    <w:rsid w:val="00FC16F3"/>
    <w:rsid w:val="00FD5638"/>
    <w:rsid w:val="00FE54AF"/>
    <w:rsid w:val="00FF3808"/>
    <w:rsid w:val="00FF6561"/>
    <w:rsid w:val="00FF6F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F9EE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B1253"/>
    <w:pPr>
      <w:widowControl w:val="0"/>
      <w:suppressAutoHyphens/>
      <w:autoSpaceDN w:val="0"/>
      <w:textAlignment w:val="baseline"/>
    </w:pPr>
    <w:rPr>
      <w:kern w:val="3"/>
      <w:sz w:val="20"/>
      <w:szCs w:val="20"/>
    </w:rPr>
  </w:style>
  <w:style w:type="paragraph" w:styleId="Nagwek1">
    <w:name w:val="heading 1"/>
    <w:basedOn w:val="Normalny"/>
    <w:next w:val="Normalny"/>
    <w:link w:val="Nagwek1Znak"/>
    <w:uiPriority w:val="99"/>
    <w:qFormat/>
    <w:rsid w:val="00EE3460"/>
    <w:pPr>
      <w:keepNext/>
      <w:widowControl/>
      <w:tabs>
        <w:tab w:val="left" w:pos="567"/>
        <w:tab w:val="right" w:pos="9354"/>
      </w:tabs>
      <w:suppressAutoHyphens w:val="0"/>
      <w:autoSpaceDN/>
      <w:ind w:firstLine="5220"/>
      <w:textAlignment w:val="auto"/>
      <w:outlineLvl w:val="0"/>
    </w:pPr>
    <w:rPr>
      <w:rFonts w:ascii="Fujiyama2" w:hAnsi="Fujiyama2" w:cs="Fujiyama2"/>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AB1253"/>
    <w:rPr>
      <w:rFonts w:ascii="Fujiyama2" w:hAnsi="Fujiyama2" w:cs="Fujiyama2"/>
      <w:b/>
      <w:bCs/>
      <w:sz w:val="24"/>
      <w:szCs w:val="24"/>
    </w:rPr>
  </w:style>
  <w:style w:type="paragraph" w:customStyle="1" w:styleId="Standard">
    <w:name w:val="Standard"/>
    <w:uiPriority w:val="99"/>
    <w:rsid w:val="00AB1253"/>
    <w:pPr>
      <w:suppressAutoHyphens/>
      <w:autoSpaceDN w:val="0"/>
      <w:textAlignment w:val="baseline"/>
    </w:pPr>
    <w:rPr>
      <w:kern w:val="3"/>
      <w:sz w:val="24"/>
      <w:szCs w:val="24"/>
    </w:rPr>
  </w:style>
  <w:style w:type="paragraph" w:customStyle="1" w:styleId="Heading">
    <w:name w:val="Heading"/>
    <w:basedOn w:val="Standard"/>
    <w:next w:val="Textbody"/>
    <w:uiPriority w:val="99"/>
    <w:rsid w:val="00AB1253"/>
    <w:pPr>
      <w:keepNext/>
      <w:spacing w:before="240" w:after="120"/>
    </w:pPr>
    <w:rPr>
      <w:rFonts w:ascii="Arial" w:eastAsia="Microsoft YaHei" w:hAnsi="Arial" w:cs="Arial"/>
      <w:sz w:val="28"/>
      <w:szCs w:val="28"/>
    </w:rPr>
  </w:style>
  <w:style w:type="paragraph" w:customStyle="1" w:styleId="Textbody">
    <w:name w:val="Text body"/>
    <w:basedOn w:val="Standard"/>
    <w:uiPriority w:val="99"/>
    <w:rsid w:val="00AB1253"/>
    <w:pPr>
      <w:jc w:val="both"/>
    </w:pPr>
  </w:style>
  <w:style w:type="paragraph" w:styleId="Lista">
    <w:name w:val="List"/>
    <w:basedOn w:val="Textbody"/>
    <w:uiPriority w:val="99"/>
    <w:rsid w:val="00AB1253"/>
  </w:style>
  <w:style w:type="paragraph" w:customStyle="1" w:styleId="Legenda1">
    <w:name w:val="Legenda1"/>
    <w:basedOn w:val="Standard"/>
    <w:uiPriority w:val="99"/>
    <w:rsid w:val="00AB1253"/>
    <w:pPr>
      <w:suppressLineNumbers/>
      <w:spacing w:before="120" w:after="120"/>
    </w:pPr>
    <w:rPr>
      <w:i/>
      <w:iCs/>
    </w:rPr>
  </w:style>
  <w:style w:type="paragraph" w:customStyle="1" w:styleId="Index">
    <w:name w:val="Index"/>
    <w:basedOn w:val="Standard"/>
    <w:uiPriority w:val="99"/>
    <w:rsid w:val="00AB1253"/>
    <w:pPr>
      <w:suppressLineNumbers/>
    </w:pPr>
  </w:style>
  <w:style w:type="paragraph" w:customStyle="1" w:styleId="Nagwek11">
    <w:name w:val="Nagłówek 11"/>
    <w:basedOn w:val="Standard"/>
    <w:next w:val="Textbody"/>
    <w:uiPriority w:val="99"/>
    <w:rsid w:val="00AB1253"/>
    <w:pPr>
      <w:keepNext/>
      <w:tabs>
        <w:tab w:val="left" w:pos="567"/>
        <w:tab w:val="right" w:pos="9354"/>
      </w:tabs>
      <w:ind w:firstLine="5220"/>
      <w:outlineLvl w:val="0"/>
    </w:pPr>
    <w:rPr>
      <w:rFonts w:ascii="Fujiyama2" w:hAnsi="Fujiyama2" w:cs="Fujiyama2"/>
      <w:b/>
      <w:bCs/>
      <w:sz w:val="22"/>
      <w:szCs w:val="22"/>
    </w:rPr>
  </w:style>
  <w:style w:type="paragraph" w:customStyle="1" w:styleId="Nagwek21">
    <w:name w:val="Nagłówek 21"/>
    <w:basedOn w:val="Standard"/>
    <w:next w:val="Textbody"/>
    <w:uiPriority w:val="99"/>
    <w:rsid w:val="00AB1253"/>
    <w:pPr>
      <w:keepNext/>
      <w:spacing w:before="240" w:after="60"/>
      <w:outlineLvl w:val="1"/>
    </w:pPr>
    <w:rPr>
      <w:rFonts w:ascii="Cambria" w:hAnsi="Cambria" w:cs="Cambria"/>
      <w:b/>
      <w:bCs/>
      <w:i/>
      <w:iCs/>
      <w:sz w:val="28"/>
      <w:szCs w:val="28"/>
    </w:rPr>
  </w:style>
  <w:style w:type="paragraph" w:customStyle="1" w:styleId="Nagwek31">
    <w:name w:val="Nagłówek 31"/>
    <w:basedOn w:val="Standard"/>
    <w:next w:val="Textbody"/>
    <w:uiPriority w:val="99"/>
    <w:rsid w:val="00AB1253"/>
    <w:pPr>
      <w:keepNext/>
      <w:spacing w:line="360" w:lineRule="auto"/>
      <w:ind w:firstLine="4560"/>
      <w:outlineLvl w:val="2"/>
    </w:pPr>
    <w:rPr>
      <w:rFonts w:ascii="Fujiyama2" w:hAnsi="Fujiyama2" w:cs="Fujiyama2"/>
      <w:b/>
      <w:bCs/>
      <w:sz w:val="22"/>
      <w:szCs w:val="22"/>
    </w:rPr>
  </w:style>
  <w:style w:type="paragraph" w:customStyle="1" w:styleId="Nagwek10">
    <w:name w:val="Nagłówek1"/>
    <w:basedOn w:val="Standard"/>
    <w:uiPriority w:val="99"/>
    <w:rsid w:val="00AB1253"/>
    <w:pPr>
      <w:suppressLineNumbers/>
      <w:tabs>
        <w:tab w:val="center" w:pos="4536"/>
        <w:tab w:val="right" w:pos="9072"/>
      </w:tabs>
    </w:pPr>
  </w:style>
  <w:style w:type="paragraph" w:customStyle="1" w:styleId="Stopka1">
    <w:name w:val="Stopka1"/>
    <w:basedOn w:val="Standard"/>
    <w:uiPriority w:val="99"/>
    <w:rsid w:val="00AB1253"/>
    <w:pPr>
      <w:suppressLineNumbers/>
      <w:tabs>
        <w:tab w:val="center" w:pos="4536"/>
        <w:tab w:val="right" w:pos="9072"/>
      </w:tabs>
    </w:pPr>
  </w:style>
  <w:style w:type="paragraph" w:styleId="Tekstdymka">
    <w:name w:val="Balloon Text"/>
    <w:basedOn w:val="Standard"/>
    <w:link w:val="TekstdymkaZnak1"/>
    <w:uiPriority w:val="99"/>
    <w:semiHidden/>
    <w:rsid w:val="00AB1253"/>
    <w:rPr>
      <w:rFonts w:ascii="Tahoma" w:hAnsi="Tahoma" w:cs="Tahoma"/>
      <w:sz w:val="16"/>
      <w:szCs w:val="16"/>
    </w:rPr>
  </w:style>
  <w:style w:type="character" w:customStyle="1" w:styleId="TekstdymkaZnak1">
    <w:name w:val="Tekst dymka Znak1"/>
    <w:basedOn w:val="Domylnaczcionkaakapitu"/>
    <w:link w:val="Tekstdymka"/>
    <w:uiPriority w:val="99"/>
    <w:semiHidden/>
    <w:rsid w:val="0017680A"/>
    <w:rPr>
      <w:kern w:val="3"/>
      <w:sz w:val="0"/>
      <w:szCs w:val="0"/>
    </w:rPr>
  </w:style>
  <w:style w:type="paragraph" w:styleId="Bezodstpw">
    <w:name w:val="No Spacing"/>
    <w:uiPriority w:val="99"/>
    <w:qFormat/>
    <w:rsid w:val="00AB1253"/>
    <w:pPr>
      <w:suppressAutoHyphens/>
      <w:autoSpaceDN w:val="0"/>
      <w:textAlignment w:val="baseline"/>
    </w:pPr>
    <w:rPr>
      <w:kern w:val="3"/>
      <w:sz w:val="24"/>
      <w:szCs w:val="24"/>
    </w:rPr>
  </w:style>
  <w:style w:type="paragraph" w:styleId="NormalnyWeb">
    <w:name w:val="Normal (Web)"/>
    <w:basedOn w:val="Standard"/>
    <w:uiPriority w:val="99"/>
    <w:rsid w:val="00AB1253"/>
    <w:pPr>
      <w:spacing w:before="100" w:after="100"/>
    </w:pPr>
  </w:style>
  <w:style w:type="paragraph" w:styleId="Tekstpodstawowywcity2">
    <w:name w:val="Body Text Indent 2"/>
    <w:basedOn w:val="Standard"/>
    <w:link w:val="Tekstpodstawowywcity2Znak"/>
    <w:uiPriority w:val="99"/>
    <w:rsid w:val="00AB1253"/>
    <w:pPr>
      <w:ind w:firstLine="708"/>
      <w:jc w:val="both"/>
    </w:pPr>
    <w:rPr>
      <w:rFonts w:ascii="Fujiyama2" w:hAnsi="Fujiyama2" w:cs="Fujiyama2"/>
      <w:sz w:val="22"/>
      <w:szCs w:val="22"/>
    </w:rPr>
  </w:style>
  <w:style w:type="character" w:customStyle="1" w:styleId="Tekstpodstawowywcity2Znak">
    <w:name w:val="Tekst podstawowy wcięty 2 Znak"/>
    <w:basedOn w:val="Domylnaczcionkaakapitu"/>
    <w:link w:val="Tekstpodstawowywcity2"/>
    <w:uiPriority w:val="99"/>
    <w:semiHidden/>
    <w:rsid w:val="0017680A"/>
    <w:rPr>
      <w:kern w:val="3"/>
      <w:sz w:val="20"/>
      <w:szCs w:val="20"/>
    </w:rPr>
  </w:style>
  <w:style w:type="paragraph" w:styleId="Tekstpodstawowywcity3">
    <w:name w:val="Body Text Indent 3"/>
    <w:basedOn w:val="Standard"/>
    <w:link w:val="Tekstpodstawowywcity3Znak1"/>
    <w:uiPriority w:val="99"/>
    <w:rsid w:val="00AB1253"/>
    <w:pPr>
      <w:spacing w:after="120"/>
      <w:ind w:left="283"/>
    </w:pPr>
    <w:rPr>
      <w:sz w:val="16"/>
      <w:szCs w:val="16"/>
    </w:rPr>
  </w:style>
  <w:style w:type="character" w:customStyle="1" w:styleId="Tekstpodstawowywcity3Znak1">
    <w:name w:val="Tekst podstawowy wcięty 3 Znak1"/>
    <w:basedOn w:val="Domylnaczcionkaakapitu"/>
    <w:link w:val="Tekstpodstawowywcity3"/>
    <w:uiPriority w:val="99"/>
    <w:semiHidden/>
    <w:rsid w:val="0017680A"/>
    <w:rPr>
      <w:kern w:val="3"/>
      <w:sz w:val="16"/>
      <w:szCs w:val="16"/>
    </w:rPr>
  </w:style>
  <w:style w:type="paragraph" w:customStyle="1" w:styleId="Textbodyindent">
    <w:name w:val="Text body indent"/>
    <w:basedOn w:val="Standard"/>
    <w:uiPriority w:val="99"/>
    <w:rsid w:val="00AB1253"/>
    <w:pPr>
      <w:spacing w:after="120"/>
      <w:ind w:left="283"/>
    </w:pPr>
  </w:style>
  <w:style w:type="paragraph" w:styleId="Tekstpodstawowy3">
    <w:name w:val="Body Text 3"/>
    <w:basedOn w:val="Standard"/>
    <w:link w:val="Tekstpodstawowy3Znak1"/>
    <w:uiPriority w:val="99"/>
    <w:rsid w:val="00AB1253"/>
    <w:pPr>
      <w:spacing w:after="120"/>
    </w:pPr>
    <w:rPr>
      <w:sz w:val="16"/>
      <w:szCs w:val="16"/>
    </w:rPr>
  </w:style>
  <w:style w:type="character" w:customStyle="1" w:styleId="Tekstpodstawowy3Znak1">
    <w:name w:val="Tekst podstawowy 3 Znak1"/>
    <w:basedOn w:val="Domylnaczcionkaakapitu"/>
    <w:link w:val="Tekstpodstawowy3"/>
    <w:uiPriority w:val="99"/>
    <w:semiHidden/>
    <w:rsid w:val="0017680A"/>
    <w:rPr>
      <w:kern w:val="3"/>
      <w:sz w:val="16"/>
      <w:szCs w:val="16"/>
    </w:rPr>
  </w:style>
  <w:style w:type="paragraph" w:styleId="Akapitzlist">
    <w:name w:val="List Paragraph"/>
    <w:aliases w:val="Numerowanie,List Paragraph,Akapit z listą BS,Tabela,Wypunktowanie"/>
    <w:basedOn w:val="Normalny"/>
    <w:uiPriority w:val="34"/>
    <w:qFormat/>
    <w:rsid w:val="00AB1253"/>
    <w:pPr>
      <w:widowControl/>
      <w:spacing w:line="100" w:lineRule="atLeast"/>
      <w:ind w:left="708"/>
      <w:textAlignment w:val="auto"/>
    </w:pPr>
    <w:rPr>
      <w:rFonts w:ascii="Arial" w:hAnsi="Arial" w:cs="Arial"/>
      <w:kern w:val="0"/>
      <w:sz w:val="24"/>
      <w:szCs w:val="24"/>
      <w:lang w:eastAsia="ar-SA"/>
    </w:rPr>
  </w:style>
  <w:style w:type="paragraph" w:customStyle="1" w:styleId="ReportText">
    <w:name w:val="Report Text"/>
    <w:uiPriority w:val="99"/>
    <w:rsid w:val="00AB1253"/>
    <w:pPr>
      <w:suppressAutoHyphens/>
      <w:autoSpaceDN w:val="0"/>
      <w:spacing w:after="120" w:line="260" w:lineRule="atLeast"/>
      <w:jc w:val="both"/>
      <w:textAlignment w:val="baseline"/>
    </w:pPr>
    <w:rPr>
      <w:rFonts w:ascii="Arial" w:hAnsi="Arial" w:cs="Arial"/>
      <w:kern w:val="3"/>
      <w:sz w:val="20"/>
      <w:szCs w:val="20"/>
      <w:lang w:eastAsia="ar-SA"/>
    </w:rPr>
  </w:style>
  <w:style w:type="paragraph" w:customStyle="1" w:styleId="Zwykytekst1">
    <w:name w:val="Zwykły tekst1"/>
    <w:basedOn w:val="Standard"/>
    <w:uiPriority w:val="99"/>
    <w:rsid w:val="00AB1253"/>
    <w:rPr>
      <w:rFonts w:ascii="Courier New" w:hAnsi="Courier New" w:cs="Courier New"/>
      <w:sz w:val="20"/>
      <w:szCs w:val="20"/>
      <w:lang w:eastAsia="ar-SA"/>
    </w:rPr>
  </w:style>
  <w:style w:type="paragraph" w:styleId="Tytu">
    <w:name w:val="Title"/>
    <w:basedOn w:val="Standard"/>
    <w:next w:val="Podtytu"/>
    <w:link w:val="TytuZnak1"/>
    <w:uiPriority w:val="99"/>
    <w:qFormat/>
    <w:rsid w:val="00AB1253"/>
    <w:pPr>
      <w:widowControl w:val="0"/>
      <w:tabs>
        <w:tab w:val="left" w:pos="6237"/>
        <w:tab w:val="left" w:pos="9781"/>
      </w:tabs>
      <w:spacing w:line="360" w:lineRule="auto"/>
      <w:ind w:right="20"/>
      <w:jc w:val="center"/>
    </w:pPr>
    <w:rPr>
      <w:rFonts w:ascii="Arial" w:hAnsi="Arial" w:cs="Arial"/>
      <w:b/>
      <w:bCs/>
      <w:sz w:val="20"/>
      <w:szCs w:val="20"/>
    </w:rPr>
  </w:style>
  <w:style w:type="character" w:customStyle="1" w:styleId="TytuZnak1">
    <w:name w:val="Tytuł Znak1"/>
    <w:basedOn w:val="Domylnaczcionkaakapitu"/>
    <w:link w:val="Tytu"/>
    <w:uiPriority w:val="10"/>
    <w:rsid w:val="0017680A"/>
    <w:rPr>
      <w:rFonts w:asciiTheme="majorHAnsi" w:eastAsiaTheme="majorEastAsia" w:hAnsiTheme="majorHAnsi" w:cstheme="majorBidi"/>
      <w:b/>
      <w:bCs/>
      <w:kern w:val="28"/>
      <w:sz w:val="32"/>
      <w:szCs w:val="32"/>
    </w:rPr>
  </w:style>
  <w:style w:type="paragraph" w:styleId="Podtytu">
    <w:name w:val="Subtitle"/>
    <w:basedOn w:val="Heading"/>
    <w:next w:val="Textbody"/>
    <w:link w:val="PodtytuZnak"/>
    <w:uiPriority w:val="99"/>
    <w:qFormat/>
    <w:rsid w:val="00AB1253"/>
    <w:pPr>
      <w:jc w:val="center"/>
    </w:pPr>
    <w:rPr>
      <w:i/>
      <w:iCs/>
    </w:rPr>
  </w:style>
  <w:style w:type="character" w:customStyle="1" w:styleId="PodtytuZnak">
    <w:name w:val="Podtytuł Znak"/>
    <w:basedOn w:val="Domylnaczcionkaakapitu"/>
    <w:link w:val="Podtytu"/>
    <w:uiPriority w:val="11"/>
    <w:rsid w:val="0017680A"/>
    <w:rPr>
      <w:rFonts w:asciiTheme="majorHAnsi" w:eastAsiaTheme="majorEastAsia" w:hAnsiTheme="majorHAnsi" w:cstheme="majorBidi"/>
      <w:kern w:val="3"/>
      <w:sz w:val="24"/>
      <w:szCs w:val="24"/>
    </w:rPr>
  </w:style>
  <w:style w:type="paragraph" w:styleId="Listanumerowana">
    <w:name w:val="List Number"/>
    <w:basedOn w:val="Standard"/>
    <w:uiPriority w:val="99"/>
    <w:rsid w:val="00AB1253"/>
  </w:style>
  <w:style w:type="paragraph" w:customStyle="1" w:styleId="siwz">
    <w:name w:val="siwz"/>
    <w:basedOn w:val="Standard"/>
    <w:qFormat/>
    <w:rsid w:val="00AB1253"/>
    <w:pPr>
      <w:jc w:val="both"/>
    </w:pPr>
    <w:rPr>
      <w:rFonts w:ascii="Arial" w:hAnsi="Arial" w:cs="Arial"/>
    </w:rPr>
  </w:style>
  <w:style w:type="paragraph" w:customStyle="1" w:styleId="Default">
    <w:name w:val="Default"/>
    <w:rsid w:val="00AB1253"/>
    <w:pPr>
      <w:suppressAutoHyphens/>
      <w:autoSpaceDN w:val="0"/>
      <w:textAlignment w:val="baseline"/>
    </w:pPr>
    <w:rPr>
      <w:color w:val="000000"/>
      <w:kern w:val="3"/>
      <w:sz w:val="24"/>
      <w:szCs w:val="24"/>
      <w:lang w:eastAsia="ar-SA"/>
    </w:rPr>
  </w:style>
  <w:style w:type="paragraph" w:customStyle="1" w:styleId="Kolorowalistaakcent11">
    <w:name w:val="Kolorowa lista — akcent 11"/>
    <w:basedOn w:val="Standard"/>
    <w:uiPriority w:val="99"/>
    <w:rsid w:val="00AB1253"/>
    <w:pPr>
      <w:spacing w:before="120"/>
      <w:ind w:left="708"/>
      <w:jc w:val="both"/>
    </w:pPr>
  </w:style>
  <w:style w:type="paragraph" w:customStyle="1" w:styleId="WW-Tekstpodstawowywcity2">
    <w:name w:val="WW-Tekst podstawowy wcięty 2"/>
    <w:basedOn w:val="Standard"/>
    <w:uiPriority w:val="99"/>
    <w:rsid w:val="00AB1253"/>
    <w:pPr>
      <w:ind w:left="360"/>
    </w:pPr>
    <w:rPr>
      <w:lang w:eastAsia="ar-SA"/>
    </w:rPr>
  </w:style>
  <w:style w:type="paragraph" w:styleId="Tekstkomentarza">
    <w:name w:val="annotation text"/>
    <w:basedOn w:val="Standard"/>
    <w:link w:val="TekstkomentarzaZnak1"/>
    <w:uiPriority w:val="99"/>
    <w:semiHidden/>
    <w:rsid w:val="00AB1253"/>
    <w:rPr>
      <w:sz w:val="20"/>
      <w:szCs w:val="20"/>
    </w:rPr>
  </w:style>
  <w:style w:type="character" w:customStyle="1" w:styleId="TekstkomentarzaZnak1">
    <w:name w:val="Tekst komentarza Znak1"/>
    <w:basedOn w:val="Domylnaczcionkaakapitu"/>
    <w:link w:val="Tekstkomentarza"/>
    <w:uiPriority w:val="99"/>
    <w:semiHidden/>
    <w:rsid w:val="0017680A"/>
    <w:rPr>
      <w:kern w:val="3"/>
      <w:sz w:val="20"/>
      <w:szCs w:val="20"/>
    </w:rPr>
  </w:style>
  <w:style w:type="paragraph" w:customStyle="1" w:styleId="Framecontents">
    <w:name w:val="Frame contents"/>
    <w:basedOn w:val="Textbody"/>
    <w:uiPriority w:val="99"/>
    <w:rsid w:val="00AB1253"/>
  </w:style>
  <w:style w:type="paragraph" w:styleId="Tekstpodstawowy2">
    <w:name w:val="Body Text 2"/>
    <w:basedOn w:val="Standard"/>
    <w:link w:val="Tekstpodstawowy2Znak"/>
    <w:uiPriority w:val="99"/>
    <w:rsid w:val="00AB1253"/>
    <w:pPr>
      <w:spacing w:after="120" w:line="480" w:lineRule="auto"/>
    </w:pPr>
  </w:style>
  <w:style w:type="character" w:customStyle="1" w:styleId="Tekstpodstawowy2Znak">
    <w:name w:val="Tekst podstawowy 2 Znak"/>
    <w:basedOn w:val="Domylnaczcionkaakapitu"/>
    <w:link w:val="Tekstpodstawowy2"/>
    <w:uiPriority w:val="99"/>
    <w:semiHidden/>
    <w:rsid w:val="0017680A"/>
    <w:rPr>
      <w:kern w:val="3"/>
      <w:sz w:val="20"/>
      <w:szCs w:val="20"/>
    </w:rPr>
  </w:style>
  <w:style w:type="character" w:customStyle="1" w:styleId="NagwekZnak">
    <w:name w:val="Nagłówek Znak"/>
    <w:aliases w:val="Nagłówek strony Znak"/>
    <w:basedOn w:val="Domylnaczcionkaakapitu"/>
    <w:uiPriority w:val="99"/>
    <w:rsid w:val="00AB1253"/>
    <w:rPr>
      <w:sz w:val="24"/>
      <w:szCs w:val="24"/>
    </w:rPr>
  </w:style>
  <w:style w:type="character" w:styleId="Numerstrony">
    <w:name w:val="page number"/>
    <w:basedOn w:val="Domylnaczcionkaakapitu"/>
    <w:uiPriority w:val="99"/>
    <w:rsid w:val="00AB1253"/>
  </w:style>
  <w:style w:type="character" w:customStyle="1" w:styleId="StopkaZnak">
    <w:name w:val="Stopka Znak"/>
    <w:basedOn w:val="Domylnaczcionkaakapitu"/>
    <w:uiPriority w:val="99"/>
    <w:rsid w:val="00AB1253"/>
    <w:rPr>
      <w:sz w:val="24"/>
      <w:szCs w:val="24"/>
    </w:rPr>
  </w:style>
  <w:style w:type="character" w:customStyle="1" w:styleId="Internetlink">
    <w:name w:val="Internet link"/>
    <w:basedOn w:val="Domylnaczcionkaakapitu"/>
    <w:uiPriority w:val="99"/>
    <w:rsid w:val="00AB1253"/>
    <w:rPr>
      <w:color w:val="0000FF"/>
      <w:u w:val="single"/>
    </w:rPr>
  </w:style>
  <w:style w:type="character" w:customStyle="1" w:styleId="TekstdymkaZnak">
    <w:name w:val="Tekst dymka Znak"/>
    <w:basedOn w:val="Domylnaczcionkaakapitu"/>
    <w:uiPriority w:val="99"/>
    <w:rsid w:val="00AB1253"/>
    <w:rPr>
      <w:rFonts w:ascii="Tahoma" w:hAnsi="Tahoma" w:cs="Tahoma"/>
      <w:sz w:val="16"/>
      <w:szCs w:val="16"/>
    </w:rPr>
  </w:style>
  <w:style w:type="character" w:customStyle="1" w:styleId="FooterChar">
    <w:name w:val="Footer Char"/>
    <w:basedOn w:val="Domylnaczcionkaakapitu"/>
    <w:uiPriority w:val="99"/>
    <w:rsid w:val="00AB1253"/>
    <w:rPr>
      <w:sz w:val="24"/>
      <w:szCs w:val="24"/>
      <w:lang w:val="pl-PL" w:eastAsia="pl-PL"/>
    </w:rPr>
  </w:style>
  <w:style w:type="character" w:customStyle="1" w:styleId="Tekstpodstawowywcity3Znak">
    <w:name w:val="Tekst podstawowy wcięty 3 Znak"/>
    <w:basedOn w:val="Domylnaczcionkaakapitu"/>
    <w:uiPriority w:val="99"/>
    <w:rsid w:val="00AB1253"/>
    <w:rPr>
      <w:sz w:val="16"/>
      <w:szCs w:val="16"/>
    </w:rPr>
  </w:style>
  <w:style w:type="character" w:customStyle="1" w:styleId="TekstpodstawowywcityZnak">
    <w:name w:val="Tekst podstawowy wcięty Znak"/>
    <w:basedOn w:val="Domylnaczcionkaakapitu"/>
    <w:uiPriority w:val="99"/>
    <w:rsid w:val="00AB1253"/>
    <w:rPr>
      <w:sz w:val="24"/>
      <w:szCs w:val="24"/>
    </w:rPr>
  </w:style>
  <w:style w:type="character" w:customStyle="1" w:styleId="Tekstpodstawowy3Znak">
    <w:name w:val="Tekst podstawowy 3 Znak"/>
    <w:basedOn w:val="Domylnaczcionkaakapitu"/>
    <w:uiPriority w:val="99"/>
    <w:rsid w:val="00AB1253"/>
    <w:rPr>
      <w:sz w:val="16"/>
      <w:szCs w:val="16"/>
    </w:rPr>
  </w:style>
  <w:style w:type="character" w:customStyle="1" w:styleId="StrongEmphasis">
    <w:name w:val="Strong Emphasis"/>
    <w:basedOn w:val="Domylnaczcionkaakapitu"/>
    <w:uiPriority w:val="99"/>
    <w:rsid w:val="00AB1253"/>
    <w:rPr>
      <w:b/>
      <w:bCs/>
    </w:rPr>
  </w:style>
  <w:style w:type="character" w:customStyle="1" w:styleId="TekstpodstawowyZnak">
    <w:name w:val="Tekst podstawowy Znak"/>
    <w:basedOn w:val="Domylnaczcionkaakapitu"/>
    <w:uiPriority w:val="99"/>
    <w:rsid w:val="00AB1253"/>
    <w:rPr>
      <w:sz w:val="24"/>
      <w:szCs w:val="24"/>
    </w:rPr>
  </w:style>
  <w:style w:type="character" w:customStyle="1" w:styleId="TytuZnak">
    <w:name w:val="Tytuł Znak"/>
    <w:basedOn w:val="Domylnaczcionkaakapitu"/>
    <w:uiPriority w:val="99"/>
    <w:rsid w:val="00AB1253"/>
    <w:rPr>
      <w:rFonts w:ascii="Arial" w:hAnsi="Arial" w:cs="Arial"/>
      <w:b/>
      <w:bCs/>
      <w:sz w:val="24"/>
      <w:szCs w:val="24"/>
    </w:rPr>
  </w:style>
  <w:style w:type="character" w:customStyle="1" w:styleId="AkapitzlistZnak">
    <w:name w:val="Akapit z listą Znak"/>
    <w:aliases w:val="Numerowanie Znak,List Paragraph Znak,Akapit z listą BS Znak,RR PGE Akapit z listą Znak,Styl 1 Znak,Tabela Znak,Wypunktowanie Znak"/>
    <w:uiPriority w:val="34"/>
    <w:qFormat/>
    <w:rsid w:val="00AB1253"/>
    <w:rPr>
      <w:sz w:val="24"/>
      <w:szCs w:val="24"/>
    </w:rPr>
  </w:style>
  <w:style w:type="character" w:customStyle="1" w:styleId="StopkaZnak1">
    <w:name w:val="Stopka Znak1"/>
    <w:uiPriority w:val="99"/>
    <w:rsid w:val="00AB1253"/>
    <w:rPr>
      <w:sz w:val="24"/>
      <w:szCs w:val="24"/>
    </w:rPr>
  </w:style>
  <w:style w:type="character" w:customStyle="1" w:styleId="apple-converted-space">
    <w:name w:val="apple-converted-space"/>
    <w:basedOn w:val="Domylnaczcionkaakapitu"/>
    <w:uiPriority w:val="99"/>
    <w:rsid w:val="00AB1253"/>
  </w:style>
  <w:style w:type="character" w:styleId="Odwoaniedokomentarza">
    <w:name w:val="annotation reference"/>
    <w:basedOn w:val="Domylnaczcionkaakapitu"/>
    <w:uiPriority w:val="99"/>
    <w:semiHidden/>
    <w:rsid w:val="00AB1253"/>
    <w:rPr>
      <w:sz w:val="16"/>
      <w:szCs w:val="16"/>
    </w:rPr>
  </w:style>
  <w:style w:type="character" w:customStyle="1" w:styleId="TekstkomentarzaZnak">
    <w:name w:val="Tekst komentarza Znak"/>
    <w:basedOn w:val="Domylnaczcionkaakapitu"/>
    <w:uiPriority w:val="99"/>
    <w:rsid w:val="00AB1253"/>
  </w:style>
  <w:style w:type="character" w:customStyle="1" w:styleId="Wzmianka1">
    <w:name w:val="Wzmianka1"/>
    <w:basedOn w:val="Domylnaczcionkaakapitu"/>
    <w:uiPriority w:val="99"/>
    <w:rsid w:val="00AB1253"/>
    <w:rPr>
      <w:color w:val="auto"/>
    </w:rPr>
  </w:style>
  <w:style w:type="character" w:customStyle="1" w:styleId="ListLabel1">
    <w:name w:val="ListLabel 1"/>
    <w:uiPriority w:val="99"/>
    <w:rsid w:val="00AB1253"/>
    <w:rPr>
      <w:b/>
      <w:bCs/>
      <w:sz w:val="22"/>
      <w:szCs w:val="22"/>
    </w:rPr>
  </w:style>
  <w:style w:type="character" w:customStyle="1" w:styleId="ListLabel2">
    <w:name w:val="ListLabel 2"/>
    <w:uiPriority w:val="99"/>
    <w:rsid w:val="00AB1253"/>
    <w:rPr>
      <w:color w:val="auto"/>
    </w:rPr>
  </w:style>
  <w:style w:type="character" w:customStyle="1" w:styleId="ListLabel3">
    <w:name w:val="ListLabel 3"/>
    <w:uiPriority w:val="99"/>
    <w:rsid w:val="00AB1253"/>
    <w:rPr>
      <w:color w:val="000000"/>
      <w:spacing w:val="0"/>
      <w:w w:val="100"/>
      <w:position w:val="0"/>
      <w:sz w:val="20"/>
      <w:szCs w:val="20"/>
      <w:u w:val="none"/>
      <w:vertAlign w:val="subscript"/>
      <w:lang w:val="pl-PL" w:eastAsia="pl-PL"/>
    </w:rPr>
  </w:style>
  <w:style w:type="character" w:customStyle="1" w:styleId="ListLabel4">
    <w:name w:val="ListLabel 4"/>
    <w:uiPriority w:val="99"/>
    <w:rsid w:val="00AB1253"/>
  </w:style>
  <w:style w:type="character" w:customStyle="1" w:styleId="ListLabel5">
    <w:name w:val="ListLabel 5"/>
    <w:uiPriority w:val="99"/>
    <w:rsid w:val="00AB1253"/>
  </w:style>
  <w:style w:type="character" w:customStyle="1" w:styleId="ListLabel6">
    <w:name w:val="ListLabel 6"/>
    <w:uiPriority w:val="99"/>
    <w:rsid w:val="00AB1253"/>
  </w:style>
  <w:style w:type="character" w:customStyle="1" w:styleId="ListLabel7">
    <w:name w:val="ListLabel 7"/>
    <w:uiPriority w:val="99"/>
    <w:rsid w:val="00AB1253"/>
  </w:style>
  <w:style w:type="character" w:customStyle="1" w:styleId="ListLabel8">
    <w:name w:val="ListLabel 8"/>
    <w:uiPriority w:val="99"/>
    <w:rsid w:val="00AB1253"/>
  </w:style>
  <w:style w:type="character" w:customStyle="1" w:styleId="ListLabel9">
    <w:name w:val="ListLabel 9"/>
    <w:uiPriority w:val="99"/>
    <w:rsid w:val="00AB1253"/>
  </w:style>
  <w:style w:type="character" w:customStyle="1" w:styleId="ListLabel10">
    <w:name w:val="ListLabel 10"/>
    <w:uiPriority w:val="99"/>
    <w:rsid w:val="00AB1253"/>
  </w:style>
  <w:style w:type="character" w:customStyle="1" w:styleId="ListLabel11">
    <w:name w:val="ListLabel 11"/>
    <w:uiPriority w:val="99"/>
    <w:rsid w:val="00AB1253"/>
  </w:style>
  <w:style w:type="character" w:customStyle="1" w:styleId="ListLabel12">
    <w:name w:val="ListLabel 12"/>
    <w:uiPriority w:val="99"/>
    <w:rsid w:val="00AB1253"/>
  </w:style>
  <w:style w:type="character" w:customStyle="1" w:styleId="ListLabel13">
    <w:name w:val="ListLabel 13"/>
    <w:uiPriority w:val="99"/>
    <w:rsid w:val="00AB1253"/>
    <w:rPr>
      <w:sz w:val="22"/>
      <w:szCs w:val="22"/>
    </w:rPr>
  </w:style>
  <w:style w:type="character" w:customStyle="1" w:styleId="ListLabel14">
    <w:name w:val="ListLabel 14"/>
    <w:uiPriority w:val="99"/>
    <w:rsid w:val="00AB1253"/>
    <w:rPr>
      <w:color w:val="auto"/>
    </w:rPr>
  </w:style>
  <w:style w:type="character" w:customStyle="1" w:styleId="ListLabel15">
    <w:name w:val="ListLabel 15"/>
    <w:uiPriority w:val="99"/>
    <w:rsid w:val="00AB1253"/>
    <w:rPr>
      <w:color w:val="auto"/>
      <w:sz w:val="24"/>
      <w:szCs w:val="24"/>
    </w:rPr>
  </w:style>
  <w:style w:type="character" w:customStyle="1" w:styleId="ListLabel16">
    <w:name w:val="ListLabel 16"/>
    <w:uiPriority w:val="99"/>
    <w:rsid w:val="00AB1253"/>
  </w:style>
  <w:style w:type="character" w:customStyle="1" w:styleId="ListLabel17">
    <w:name w:val="ListLabel 17"/>
    <w:uiPriority w:val="99"/>
    <w:rsid w:val="00AB1253"/>
    <w:rPr>
      <w:sz w:val="20"/>
      <w:szCs w:val="20"/>
    </w:rPr>
  </w:style>
  <w:style w:type="character" w:customStyle="1" w:styleId="ListLabel18">
    <w:name w:val="ListLabel 18"/>
    <w:uiPriority w:val="99"/>
    <w:rsid w:val="00AB1253"/>
    <w:rPr>
      <w:sz w:val="22"/>
      <w:szCs w:val="22"/>
    </w:rPr>
  </w:style>
  <w:style w:type="character" w:customStyle="1" w:styleId="ListLabel19">
    <w:name w:val="ListLabel 19"/>
    <w:uiPriority w:val="99"/>
    <w:rsid w:val="00AB1253"/>
    <w:rPr>
      <w:b/>
      <w:bCs/>
    </w:rPr>
  </w:style>
  <w:style w:type="character" w:customStyle="1" w:styleId="ListLabel20">
    <w:name w:val="ListLabel 20"/>
    <w:uiPriority w:val="99"/>
    <w:rsid w:val="00AB1253"/>
    <w:rPr>
      <w:rFonts w:eastAsia="Times New Roman"/>
    </w:rPr>
  </w:style>
  <w:style w:type="character" w:customStyle="1" w:styleId="ListLabel21">
    <w:name w:val="ListLabel 21"/>
    <w:uiPriority w:val="99"/>
    <w:rsid w:val="00AB1253"/>
    <w:rPr>
      <w:color w:val="auto"/>
    </w:rPr>
  </w:style>
  <w:style w:type="character" w:customStyle="1" w:styleId="ListLabel22">
    <w:name w:val="ListLabel 22"/>
    <w:uiPriority w:val="99"/>
    <w:rsid w:val="00AB1253"/>
    <w:rPr>
      <w:color w:val="auto"/>
      <w:sz w:val="20"/>
      <w:szCs w:val="20"/>
    </w:rPr>
  </w:style>
  <w:style w:type="paragraph" w:styleId="Nagwek">
    <w:name w:val="header"/>
    <w:basedOn w:val="Normalny"/>
    <w:link w:val="NagwekZnak2"/>
    <w:uiPriority w:val="99"/>
    <w:rsid w:val="00AB1253"/>
    <w:pPr>
      <w:tabs>
        <w:tab w:val="center" w:pos="4536"/>
        <w:tab w:val="right" w:pos="9072"/>
      </w:tabs>
    </w:pPr>
  </w:style>
  <w:style w:type="character" w:customStyle="1" w:styleId="NagwekZnak2">
    <w:name w:val="Nagłówek Znak2"/>
    <w:basedOn w:val="Domylnaczcionkaakapitu"/>
    <w:link w:val="Nagwek"/>
    <w:uiPriority w:val="99"/>
    <w:semiHidden/>
    <w:rsid w:val="0017680A"/>
    <w:rPr>
      <w:kern w:val="3"/>
      <w:sz w:val="20"/>
      <w:szCs w:val="20"/>
    </w:rPr>
  </w:style>
  <w:style w:type="character" w:customStyle="1" w:styleId="NagwekZnak1">
    <w:name w:val="Nagłówek Znak1"/>
    <w:basedOn w:val="Domylnaczcionkaakapitu"/>
    <w:uiPriority w:val="99"/>
    <w:rsid w:val="00AB1253"/>
  </w:style>
  <w:style w:type="paragraph" w:styleId="Stopka">
    <w:name w:val="footer"/>
    <w:basedOn w:val="Normalny"/>
    <w:link w:val="StopkaZnak3"/>
    <w:uiPriority w:val="99"/>
    <w:rsid w:val="00AB1253"/>
    <w:pPr>
      <w:tabs>
        <w:tab w:val="center" w:pos="4536"/>
        <w:tab w:val="right" w:pos="9072"/>
      </w:tabs>
    </w:pPr>
  </w:style>
  <w:style w:type="character" w:customStyle="1" w:styleId="StopkaZnak3">
    <w:name w:val="Stopka Znak3"/>
    <w:basedOn w:val="Domylnaczcionkaakapitu"/>
    <w:link w:val="Stopka"/>
    <w:uiPriority w:val="99"/>
    <w:semiHidden/>
    <w:rsid w:val="0017680A"/>
    <w:rPr>
      <w:kern w:val="3"/>
      <w:sz w:val="20"/>
      <w:szCs w:val="20"/>
    </w:rPr>
  </w:style>
  <w:style w:type="character" w:customStyle="1" w:styleId="StopkaZnak2">
    <w:name w:val="Stopka Znak2"/>
    <w:basedOn w:val="Domylnaczcionkaakapitu"/>
    <w:uiPriority w:val="99"/>
    <w:rsid w:val="00AB1253"/>
  </w:style>
  <w:style w:type="paragraph" w:styleId="Tekstpodstawowy">
    <w:name w:val="Body Text"/>
    <w:basedOn w:val="Normalny"/>
    <w:link w:val="TekstpodstawowyZnak2"/>
    <w:uiPriority w:val="99"/>
    <w:rsid w:val="00AB1253"/>
    <w:pPr>
      <w:widowControl/>
      <w:spacing w:after="120"/>
      <w:textAlignment w:val="auto"/>
    </w:pPr>
    <w:rPr>
      <w:sz w:val="24"/>
      <w:szCs w:val="24"/>
    </w:rPr>
  </w:style>
  <w:style w:type="character" w:customStyle="1" w:styleId="TekstpodstawowyZnak2">
    <w:name w:val="Tekst podstawowy Znak2"/>
    <w:basedOn w:val="Domylnaczcionkaakapitu"/>
    <w:link w:val="Tekstpodstawowy"/>
    <w:uiPriority w:val="99"/>
    <w:semiHidden/>
    <w:rsid w:val="0017680A"/>
    <w:rPr>
      <w:kern w:val="3"/>
      <w:sz w:val="20"/>
      <w:szCs w:val="20"/>
    </w:rPr>
  </w:style>
  <w:style w:type="character" w:customStyle="1" w:styleId="TekstpodstawowyZnak1">
    <w:name w:val="Tekst podstawowy Znak1"/>
    <w:basedOn w:val="Domylnaczcionkaakapitu"/>
    <w:uiPriority w:val="99"/>
    <w:rsid w:val="00AB1253"/>
  </w:style>
  <w:style w:type="paragraph" w:styleId="Tekstpodstawowywcity">
    <w:name w:val="Body Text Indent"/>
    <w:basedOn w:val="Normalny"/>
    <w:link w:val="TekstpodstawowywcityZnak2"/>
    <w:uiPriority w:val="99"/>
    <w:rsid w:val="00AB1253"/>
    <w:pPr>
      <w:spacing w:after="120"/>
      <w:ind w:left="283"/>
    </w:pPr>
  </w:style>
  <w:style w:type="character" w:customStyle="1" w:styleId="TekstpodstawowywcityZnak2">
    <w:name w:val="Tekst podstawowy wcięty Znak2"/>
    <w:basedOn w:val="Domylnaczcionkaakapitu"/>
    <w:link w:val="Tekstpodstawowywcity"/>
    <w:uiPriority w:val="99"/>
    <w:semiHidden/>
    <w:rsid w:val="0017680A"/>
    <w:rPr>
      <w:kern w:val="3"/>
      <w:sz w:val="20"/>
      <w:szCs w:val="20"/>
    </w:rPr>
  </w:style>
  <w:style w:type="character" w:customStyle="1" w:styleId="TekstpodstawowywcityZnak1">
    <w:name w:val="Tekst podstawowy wcięty Znak1"/>
    <w:basedOn w:val="Domylnaczcionkaakapitu"/>
    <w:uiPriority w:val="99"/>
    <w:rsid w:val="00AB1253"/>
  </w:style>
  <w:style w:type="character" w:customStyle="1" w:styleId="WW8Num5z0">
    <w:name w:val="WW8Num5z0"/>
    <w:uiPriority w:val="99"/>
    <w:rsid w:val="00AB1253"/>
  </w:style>
  <w:style w:type="character" w:styleId="Hipercze">
    <w:name w:val="Hyperlink"/>
    <w:basedOn w:val="Domylnaczcionkaakapitu"/>
    <w:uiPriority w:val="99"/>
    <w:rsid w:val="00AB1253"/>
    <w:rPr>
      <w:color w:val="0000FF"/>
      <w:u w:val="single"/>
    </w:rPr>
  </w:style>
  <w:style w:type="character" w:customStyle="1" w:styleId="Nagwek1Znak1">
    <w:name w:val="Nagłówek 1 Znak1"/>
    <w:basedOn w:val="Domylnaczcionkaakapitu"/>
    <w:uiPriority w:val="99"/>
    <w:rsid w:val="00EE3460"/>
    <w:rPr>
      <w:rFonts w:ascii="Cambria" w:hAnsi="Cambria" w:cs="Cambria"/>
      <w:b/>
      <w:bCs/>
      <w:color w:val="auto"/>
      <w:sz w:val="28"/>
      <w:szCs w:val="28"/>
    </w:rPr>
  </w:style>
  <w:style w:type="character" w:styleId="Pogrubienie">
    <w:name w:val="Strong"/>
    <w:basedOn w:val="Domylnaczcionkaakapitu"/>
    <w:uiPriority w:val="99"/>
    <w:qFormat/>
    <w:rsid w:val="00143991"/>
    <w:rPr>
      <w:rFonts w:ascii="Times New Roman" w:hAnsi="Times New Roman" w:cs="Times New Roman"/>
      <w:b/>
      <w:bCs/>
    </w:rPr>
  </w:style>
  <w:style w:type="paragraph" w:styleId="Mapadokumentu">
    <w:name w:val="Document Map"/>
    <w:basedOn w:val="Normalny"/>
    <w:link w:val="MapadokumentuZnak"/>
    <w:uiPriority w:val="99"/>
    <w:semiHidden/>
    <w:rsid w:val="002416EA"/>
    <w:pPr>
      <w:shd w:val="clear" w:color="auto" w:fill="000080"/>
    </w:pPr>
    <w:rPr>
      <w:rFonts w:ascii="Tahoma" w:hAnsi="Tahoma" w:cs="Tahoma"/>
    </w:rPr>
  </w:style>
  <w:style w:type="character" w:customStyle="1" w:styleId="MapadokumentuZnak">
    <w:name w:val="Mapa dokumentu Znak"/>
    <w:basedOn w:val="Domylnaczcionkaakapitu"/>
    <w:link w:val="Mapadokumentu"/>
    <w:uiPriority w:val="99"/>
    <w:semiHidden/>
    <w:rsid w:val="0017680A"/>
    <w:rPr>
      <w:kern w:val="3"/>
      <w:sz w:val="0"/>
      <w:szCs w:val="0"/>
    </w:rPr>
  </w:style>
  <w:style w:type="numbering" w:customStyle="1" w:styleId="WWNum30">
    <w:name w:val="WWNum30"/>
    <w:rsid w:val="0017680A"/>
    <w:pPr>
      <w:numPr>
        <w:numId w:val="46"/>
      </w:numPr>
    </w:pPr>
  </w:style>
  <w:style w:type="numbering" w:customStyle="1" w:styleId="WWNum5">
    <w:name w:val="WWNum5"/>
    <w:rsid w:val="0017680A"/>
    <w:pPr>
      <w:numPr>
        <w:numId w:val="5"/>
      </w:numPr>
    </w:pPr>
  </w:style>
  <w:style w:type="numbering" w:customStyle="1" w:styleId="WWNum14">
    <w:name w:val="WWNum14"/>
    <w:rsid w:val="0017680A"/>
    <w:pPr>
      <w:numPr>
        <w:numId w:val="13"/>
      </w:numPr>
    </w:pPr>
  </w:style>
  <w:style w:type="numbering" w:customStyle="1" w:styleId="WWNum39">
    <w:name w:val="WWNum39"/>
    <w:rsid w:val="0017680A"/>
    <w:pPr>
      <w:numPr>
        <w:numId w:val="36"/>
      </w:numPr>
    </w:pPr>
  </w:style>
  <w:style w:type="numbering" w:customStyle="1" w:styleId="WWNum24">
    <w:name w:val="WWNum24"/>
    <w:rsid w:val="0017680A"/>
    <w:pPr>
      <w:numPr>
        <w:numId w:val="23"/>
      </w:numPr>
    </w:pPr>
  </w:style>
  <w:style w:type="numbering" w:customStyle="1" w:styleId="WWNum17">
    <w:name w:val="WWNum17"/>
    <w:rsid w:val="0017680A"/>
    <w:pPr>
      <w:numPr>
        <w:numId w:val="16"/>
      </w:numPr>
    </w:pPr>
  </w:style>
  <w:style w:type="numbering" w:customStyle="1" w:styleId="WWNum10">
    <w:name w:val="WWNum10"/>
    <w:rsid w:val="0017680A"/>
    <w:pPr>
      <w:numPr>
        <w:numId w:val="10"/>
      </w:numPr>
    </w:pPr>
  </w:style>
  <w:style w:type="numbering" w:customStyle="1" w:styleId="WWNum9">
    <w:name w:val="WWNum9"/>
    <w:rsid w:val="0017680A"/>
    <w:pPr>
      <w:numPr>
        <w:numId w:val="9"/>
      </w:numPr>
    </w:pPr>
  </w:style>
  <w:style w:type="numbering" w:customStyle="1" w:styleId="WWNum33">
    <w:name w:val="WWNum33"/>
    <w:rsid w:val="0017680A"/>
    <w:pPr>
      <w:numPr>
        <w:numId w:val="30"/>
      </w:numPr>
    </w:pPr>
  </w:style>
  <w:style w:type="numbering" w:customStyle="1" w:styleId="WWNum22">
    <w:name w:val="WWNum22"/>
    <w:rsid w:val="0017680A"/>
    <w:pPr>
      <w:numPr>
        <w:numId w:val="21"/>
      </w:numPr>
    </w:pPr>
  </w:style>
  <w:style w:type="numbering" w:customStyle="1" w:styleId="WWNum40">
    <w:name w:val="WWNum40"/>
    <w:rsid w:val="0017680A"/>
    <w:pPr>
      <w:numPr>
        <w:numId w:val="37"/>
      </w:numPr>
    </w:pPr>
  </w:style>
  <w:style w:type="numbering" w:customStyle="1" w:styleId="WWNum41">
    <w:name w:val="WWNum41"/>
    <w:rsid w:val="0017680A"/>
    <w:pPr>
      <w:numPr>
        <w:numId w:val="38"/>
      </w:numPr>
    </w:pPr>
  </w:style>
  <w:style w:type="numbering" w:customStyle="1" w:styleId="WWNum28">
    <w:name w:val="WWNum28"/>
    <w:rsid w:val="0017680A"/>
    <w:pPr>
      <w:numPr>
        <w:numId w:val="26"/>
      </w:numPr>
    </w:pPr>
  </w:style>
  <w:style w:type="numbering" w:customStyle="1" w:styleId="WWNum36">
    <w:name w:val="WWNum36"/>
    <w:rsid w:val="0017680A"/>
    <w:pPr>
      <w:numPr>
        <w:numId w:val="33"/>
      </w:numPr>
    </w:pPr>
  </w:style>
  <w:style w:type="numbering" w:customStyle="1" w:styleId="WWNum3">
    <w:name w:val="WWNum3"/>
    <w:rsid w:val="0017680A"/>
    <w:pPr>
      <w:numPr>
        <w:numId w:val="3"/>
      </w:numPr>
    </w:pPr>
  </w:style>
  <w:style w:type="numbering" w:customStyle="1" w:styleId="WWNum25">
    <w:name w:val="WWNum25"/>
    <w:rsid w:val="0017680A"/>
    <w:pPr>
      <w:numPr>
        <w:numId w:val="24"/>
      </w:numPr>
    </w:pPr>
  </w:style>
  <w:style w:type="numbering" w:customStyle="1" w:styleId="WWNum16">
    <w:name w:val="WWNum16"/>
    <w:rsid w:val="0017680A"/>
    <w:pPr>
      <w:numPr>
        <w:numId w:val="15"/>
      </w:numPr>
    </w:pPr>
  </w:style>
  <w:style w:type="numbering" w:customStyle="1" w:styleId="WWNum35">
    <w:name w:val="WWNum35"/>
    <w:rsid w:val="0017680A"/>
    <w:pPr>
      <w:numPr>
        <w:numId w:val="32"/>
      </w:numPr>
    </w:pPr>
  </w:style>
  <w:style w:type="numbering" w:customStyle="1" w:styleId="WWNum31">
    <w:name w:val="WWNum31"/>
    <w:rsid w:val="0017680A"/>
    <w:pPr>
      <w:numPr>
        <w:numId w:val="28"/>
      </w:numPr>
    </w:pPr>
  </w:style>
  <w:style w:type="numbering" w:customStyle="1" w:styleId="WWNum8">
    <w:name w:val="WWNum8"/>
    <w:rsid w:val="0017680A"/>
    <w:pPr>
      <w:numPr>
        <w:numId w:val="8"/>
      </w:numPr>
    </w:pPr>
  </w:style>
  <w:style w:type="numbering" w:customStyle="1" w:styleId="WWNum21">
    <w:name w:val="WWNum21"/>
    <w:rsid w:val="0017680A"/>
    <w:pPr>
      <w:numPr>
        <w:numId w:val="20"/>
      </w:numPr>
    </w:pPr>
  </w:style>
  <w:style w:type="numbering" w:customStyle="1" w:styleId="WWNum7">
    <w:name w:val="WWNum7"/>
    <w:rsid w:val="0017680A"/>
    <w:pPr>
      <w:numPr>
        <w:numId w:val="7"/>
      </w:numPr>
    </w:pPr>
  </w:style>
  <w:style w:type="numbering" w:customStyle="1" w:styleId="WWNum1">
    <w:name w:val="WWNum1"/>
    <w:rsid w:val="0017680A"/>
    <w:pPr>
      <w:numPr>
        <w:numId w:val="1"/>
      </w:numPr>
    </w:pPr>
  </w:style>
  <w:style w:type="numbering" w:customStyle="1" w:styleId="WWNum4">
    <w:name w:val="WWNum4"/>
    <w:rsid w:val="0017680A"/>
    <w:pPr>
      <w:numPr>
        <w:numId w:val="4"/>
      </w:numPr>
    </w:pPr>
  </w:style>
  <w:style w:type="numbering" w:customStyle="1" w:styleId="WWNum26">
    <w:name w:val="WWNum26"/>
    <w:rsid w:val="0017680A"/>
    <w:pPr>
      <w:numPr>
        <w:numId w:val="25"/>
      </w:numPr>
    </w:pPr>
  </w:style>
  <w:style w:type="numbering" w:customStyle="1" w:styleId="WWNum20">
    <w:name w:val="WWNum20"/>
    <w:rsid w:val="0017680A"/>
    <w:pPr>
      <w:numPr>
        <w:numId w:val="19"/>
      </w:numPr>
    </w:pPr>
  </w:style>
  <w:style w:type="numbering" w:customStyle="1" w:styleId="WWNum42">
    <w:name w:val="WWNum42"/>
    <w:rsid w:val="0017680A"/>
    <w:pPr>
      <w:numPr>
        <w:numId w:val="39"/>
      </w:numPr>
    </w:pPr>
  </w:style>
  <w:style w:type="numbering" w:customStyle="1" w:styleId="WWNum19">
    <w:name w:val="WWNum19"/>
    <w:rsid w:val="0017680A"/>
    <w:pPr>
      <w:numPr>
        <w:numId w:val="18"/>
      </w:numPr>
    </w:pPr>
  </w:style>
  <w:style w:type="numbering" w:customStyle="1" w:styleId="WWNum23">
    <w:name w:val="WWNum23"/>
    <w:rsid w:val="0017680A"/>
    <w:pPr>
      <w:numPr>
        <w:numId w:val="22"/>
      </w:numPr>
    </w:pPr>
  </w:style>
  <w:style w:type="numbering" w:customStyle="1" w:styleId="WWNum29">
    <w:name w:val="WWNum29"/>
    <w:rsid w:val="0017680A"/>
    <w:pPr>
      <w:numPr>
        <w:numId w:val="27"/>
      </w:numPr>
    </w:pPr>
  </w:style>
  <w:style w:type="numbering" w:customStyle="1" w:styleId="WWNum13">
    <w:name w:val="WWNum13"/>
    <w:rsid w:val="0017680A"/>
    <w:pPr>
      <w:numPr>
        <w:numId w:val="47"/>
      </w:numPr>
    </w:pPr>
  </w:style>
  <w:style w:type="numbering" w:customStyle="1" w:styleId="WWNum11">
    <w:name w:val="WWNum11"/>
    <w:rsid w:val="0017680A"/>
    <w:pPr>
      <w:numPr>
        <w:numId w:val="11"/>
      </w:numPr>
    </w:pPr>
  </w:style>
  <w:style w:type="numbering" w:customStyle="1" w:styleId="WWNum6">
    <w:name w:val="WWNum6"/>
    <w:rsid w:val="0017680A"/>
    <w:pPr>
      <w:numPr>
        <w:numId w:val="6"/>
      </w:numPr>
    </w:pPr>
  </w:style>
  <w:style w:type="numbering" w:customStyle="1" w:styleId="WWNum12">
    <w:name w:val="WWNum12"/>
    <w:rsid w:val="0017680A"/>
    <w:pPr>
      <w:numPr>
        <w:numId w:val="12"/>
      </w:numPr>
    </w:pPr>
  </w:style>
  <w:style w:type="numbering" w:customStyle="1" w:styleId="WWNum2">
    <w:name w:val="WWNum2"/>
    <w:rsid w:val="0017680A"/>
    <w:pPr>
      <w:numPr>
        <w:numId w:val="2"/>
      </w:numPr>
    </w:pPr>
  </w:style>
  <w:style w:type="numbering" w:customStyle="1" w:styleId="WWNum50">
    <w:name w:val="WWNum50"/>
    <w:rsid w:val="0017680A"/>
    <w:pPr>
      <w:numPr>
        <w:numId w:val="40"/>
      </w:numPr>
    </w:pPr>
  </w:style>
  <w:style w:type="numbering" w:customStyle="1" w:styleId="WWNum34">
    <w:name w:val="WWNum34"/>
    <w:rsid w:val="0017680A"/>
    <w:pPr>
      <w:numPr>
        <w:numId w:val="31"/>
      </w:numPr>
    </w:pPr>
  </w:style>
  <w:style w:type="numbering" w:customStyle="1" w:styleId="WWNum37">
    <w:name w:val="WWNum37"/>
    <w:rsid w:val="0017680A"/>
    <w:pPr>
      <w:numPr>
        <w:numId w:val="34"/>
      </w:numPr>
    </w:pPr>
  </w:style>
  <w:style w:type="numbering" w:customStyle="1" w:styleId="WWNum44">
    <w:name w:val="WWNum44"/>
    <w:rsid w:val="0017680A"/>
    <w:pPr>
      <w:numPr>
        <w:numId w:val="42"/>
      </w:numPr>
    </w:pPr>
  </w:style>
  <w:style w:type="numbering" w:customStyle="1" w:styleId="WWNum38">
    <w:name w:val="WWNum38"/>
    <w:rsid w:val="0017680A"/>
    <w:pPr>
      <w:numPr>
        <w:numId w:val="35"/>
      </w:numPr>
    </w:pPr>
  </w:style>
  <w:style w:type="numbering" w:customStyle="1" w:styleId="WWNum18">
    <w:name w:val="WWNum18"/>
    <w:rsid w:val="0017680A"/>
    <w:pPr>
      <w:numPr>
        <w:numId w:val="17"/>
      </w:numPr>
    </w:pPr>
  </w:style>
  <w:style w:type="numbering" w:customStyle="1" w:styleId="WWNum32">
    <w:name w:val="WWNum32"/>
    <w:rsid w:val="0017680A"/>
    <w:pPr>
      <w:numPr>
        <w:numId w:val="29"/>
      </w:numPr>
    </w:pPr>
  </w:style>
  <w:style w:type="numbering" w:customStyle="1" w:styleId="WWNum27">
    <w:name w:val="WWNum27"/>
    <w:rsid w:val="0017680A"/>
    <w:pPr>
      <w:numPr>
        <w:numId w:val="45"/>
      </w:numPr>
    </w:pPr>
  </w:style>
  <w:style w:type="numbering" w:customStyle="1" w:styleId="WWNum15">
    <w:name w:val="WWNum15"/>
    <w:rsid w:val="0017680A"/>
    <w:pPr>
      <w:numPr>
        <w:numId w:val="14"/>
      </w:numPr>
    </w:pPr>
  </w:style>
  <w:style w:type="numbering" w:customStyle="1" w:styleId="WWNum47">
    <w:name w:val="WWNum47"/>
    <w:rsid w:val="0017680A"/>
    <w:pPr>
      <w:numPr>
        <w:numId w:val="41"/>
      </w:numPr>
    </w:pPr>
  </w:style>
  <w:style w:type="character" w:customStyle="1" w:styleId="ListParagraphChar">
    <w:name w:val="List Paragraph Char"/>
    <w:aliases w:val="RR PGE Akapit z listą Char,Styl 1 Char"/>
    <w:link w:val="Akapitzlist1"/>
    <w:locked/>
    <w:rsid w:val="001C72AB"/>
    <w:rPr>
      <w:lang w:val="x-none"/>
    </w:rPr>
  </w:style>
  <w:style w:type="paragraph" w:customStyle="1" w:styleId="Akapitzlist1">
    <w:name w:val="Akapit z listą1"/>
    <w:aliases w:val="RR PGE Akapit z listą,Styl 1"/>
    <w:basedOn w:val="Normalny"/>
    <w:link w:val="ListParagraphChar"/>
    <w:qFormat/>
    <w:rsid w:val="001C72AB"/>
    <w:pPr>
      <w:widowControl/>
      <w:suppressAutoHyphens w:val="0"/>
      <w:autoSpaceDN/>
      <w:ind w:left="708"/>
      <w:textAlignment w:val="auto"/>
    </w:pPr>
    <w:rPr>
      <w:kern w:val="0"/>
      <w:sz w:val="22"/>
      <w:szCs w:val="22"/>
      <w:lang w:val="x-none"/>
    </w:rPr>
  </w:style>
  <w:style w:type="paragraph" w:styleId="Tematkomentarza">
    <w:name w:val="annotation subject"/>
    <w:basedOn w:val="Tekstkomentarza"/>
    <w:next w:val="Tekstkomentarza"/>
    <w:link w:val="TematkomentarzaZnak"/>
    <w:uiPriority w:val="99"/>
    <w:semiHidden/>
    <w:unhideWhenUsed/>
    <w:rsid w:val="00DF4DA3"/>
    <w:pPr>
      <w:widowControl w:val="0"/>
    </w:pPr>
    <w:rPr>
      <w:b/>
      <w:bCs/>
    </w:rPr>
  </w:style>
  <w:style w:type="character" w:customStyle="1" w:styleId="TematkomentarzaZnak">
    <w:name w:val="Temat komentarza Znak"/>
    <w:basedOn w:val="TekstkomentarzaZnak1"/>
    <w:link w:val="Tematkomentarza"/>
    <w:uiPriority w:val="99"/>
    <w:semiHidden/>
    <w:rsid w:val="00DF4DA3"/>
    <w:rPr>
      <w:b/>
      <w:bCs/>
      <w:kern w:val="3"/>
      <w:sz w:val="20"/>
      <w:szCs w:val="20"/>
    </w:rPr>
  </w:style>
  <w:style w:type="paragraph" w:styleId="Tekstprzypisukocowego">
    <w:name w:val="endnote text"/>
    <w:basedOn w:val="Normalny"/>
    <w:link w:val="TekstprzypisukocowegoZnak"/>
    <w:uiPriority w:val="99"/>
    <w:semiHidden/>
    <w:unhideWhenUsed/>
    <w:rsid w:val="00E96FA4"/>
  </w:style>
  <w:style w:type="character" w:customStyle="1" w:styleId="TekstprzypisukocowegoZnak">
    <w:name w:val="Tekst przypisu końcowego Znak"/>
    <w:basedOn w:val="Domylnaczcionkaakapitu"/>
    <w:link w:val="Tekstprzypisukocowego"/>
    <w:uiPriority w:val="99"/>
    <w:semiHidden/>
    <w:rsid w:val="00E96FA4"/>
    <w:rPr>
      <w:kern w:val="3"/>
      <w:sz w:val="20"/>
      <w:szCs w:val="20"/>
    </w:rPr>
  </w:style>
  <w:style w:type="character" w:styleId="Odwoanieprzypisukocowego">
    <w:name w:val="endnote reference"/>
    <w:basedOn w:val="Domylnaczcionkaakapitu"/>
    <w:uiPriority w:val="99"/>
    <w:semiHidden/>
    <w:unhideWhenUsed/>
    <w:rsid w:val="00E96FA4"/>
    <w:rPr>
      <w:vertAlign w:val="superscript"/>
    </w:rPr>
  </w:style>
  <w:style w:type="paragraph" w:styleId="Poprawka">
    <w:name w:val="Revision"/>
    <w:hidden/>
    <w:uiPriority w:val="99"/>
    <w:semiHidden/>
    <w:rsid w:val="00724444"/>
    <w:rPr>
      <w:kern w:val="3"/>
      <w:sz w:val="20"/>
      <w:szCs w:val="20"/>
    </w:rPr>
  </w:style>
  <w:style w:type="character" w:customStyle="1" w:styleId="Nagwek12">
    <w:name w:val="Nagłówek #1_"/>
    <w:basedOn w:val="Domylnaczcionkaakapitu"/>
    <w:link w:val="Nagwek13"/>
    <w:rsid w:val="002A110F"/>
    <w:rPr>
      <w:rFonts w:ascii="Calibri" w:eastAsia="Calibri" w:hAnsi="Calibri" w:cs="Calibri"/>
      <w:b/>
      <w:bCs/>
      <w:shd w:val="clear" w:color="auto" w:fill="FFFFFF"/>
    </w:rPr>
  </w:style>
  <w:style w:type="character" w:customStyle="1" w:styleId="Teksttreci2">
    <w:name w:val="Tekst treści (2)_"/>
    <w:basedOn w:val="Domylnaczcionkaakapitu"/>
    <w:link w:val="Teksttreci20"/>
    <w:rsid w:val="002A110F"/>
    <w:rPr>
      <w:rFonts w:ascii="Calibri" w:eastAsia="Calibri" w:hAnsi="Calibri" w:cs="Calibri"/>
      <w:shd w:val="clear" w:color="auto" w:fill="FFFFFF"/>
    </w:rPr>
  </w:style>
  <w:style w:type="character" w:customStyle="1" w:styleId="Teksttreci2Pogrubienie">
    <w:name w:val="Tekst treści (2) + Pogrubienie"/>
    <w:basedOn w:val="Teksttreci2"/>
    <w:rsid w:val="002A110F"/>
    <w:rPr>
      <w:rFonts w:ascii="Calibri" w:eastAsia="Calibri" w:hAnsi="Calibri" w:cs="Calibri"/>
      <w:b/>
      <w:bCs/>
      <w:color w:val="000000"/>
      <w:spacing w:val="0"/>
      <w:w w:val="100"/>
      <w:position w:val="0"/>
      <w:shd w:val="clear" w:color="auto" w:fill="FFFFFF"/>
      <w:lang w:val="pl-PL" w:eastAsia="pl-PL" w:bidi="pl-PL"/>
    </w:rPr>
  </w:style>
  <w:style w:type="character" w:customStyle="1" w:styleId="Teksttreci3">
    <w:name w:val="Tekst treści (3)_"/>
    <w:basedOn w:val="Domylnaczcionkaakapitu"/>
    <w:link w:val="Teksttreci30"/>
    <w:rsid w:val="002A110F"/>
    <w:rPr>
      <w:rFonts w:ascii="Calibri" w:eastAsia="Calibri" w:hAnsi="Calibri" w:cs="Calibri"/>
      <w:b/>
      <w:bCs/>
      <w:shd w:val="clear" w:color="auto" w:fill="FFFFFF"/>
    </w:rPr>
  </w:style>
  <w:style w:type="character" w:customStyle="1" w:styleId="Teksttreci3Bezpogrubienia">
    <w:name w:val="Tekst treści (3) + Bez pogrubienia"/>
    <w:basedOn w:val="Teksttreci3"/>
    <w:rsid w:val="002A110F"/>
    <w:rPr>
      <w:rFonts w:ascii="Calibri" w:eastAsia="Calibri" w:hAnsi="Calibri" w:cs="Calibri"/>
      <w:b/>
      <w:bCs/>
      <w:color w:val="000000"/>
      <w:spacing w:val="0"/>
      <w:w w:val="100"/>
      <w:position w:val="0"/>
      <w:shd w:val="clear" w:color="auto" w:fill="FFFFFF"/>
      <w:lang w:val="pl-PL" w:eastAsia="pl-PL" w:bidi="pl-PL"/>
    </w:rPr>
  </w:style>
  <w:style w:type="character" w:customStyle="1" w:styleId="Teksttreci4">
    <w:name w:val="Tekst treści (4)_"/>
    <w:basedOn w:val="Domylnaczcionkaakapitu"/>
    <w:link w:val="Teksttreci40"/>
    <w:rsid w:val="002A110F"/>
    <w:rPr>
      <w:rFonts w:ascii="Calibri" w:eastAsia="Calibri" w:hAnsi="Calibri" w:cs="Calibri"/>
      <w:spacing w:val="50"/>
      <w:sz w:val="21"/>
      <w:szCs w:val="21"/>
      <w:shd w:val="clear" w:color="auto" w:fill="FFFFFF"/>
    </w:rPr>
  </w:style>
  <w:style w:type="paragraph" w:customStyle="1" w:styleId="Nagwek13">
    <w:name w:val="Nagłówek #1"/>
    <w:basedOn w:val="Normalny"/>
    <w:link w:val="Nagwek12"/>
    <w:rsid w:val="002A110F"/>
    <w:pPr>
      <w:shd w:val="clear" w:color="auto" w:fill="FFFFFF"/>
      <w:suppressAutoHyphens w:val="0"/>
      <w:autoSpaceDN/>
      <w:spacing w:after="280" w:line="268" w:lineRule="exact"/>
      <w:jc w:val="center"/>
      <w:textAlignment w:val="auto"/>
      <w:outlineLvl w:val="0"/>
    </w:pPr>
    <w:rPr>
      <w:rFonts w:ascii="Calibri" w:eastAsia="Calibri" w:hAnsi="Calibri" w:cs="Calibri"/>
      <w:b/>
      <w:bCs/>
      <w:kern w:val="0"/>
      <w:sz w:val="22"/>
      <w:szCs w:val="22"/>
    </w:rPr>
  </w:style>
  <w:style w:type="paragraph" w:customStyle="1" w:styleId="Teksttreci20">
    <w:name w:val="Tekst treści (2)"/>
    <w:basedOn w:val="Normalny"/>
    <w:link w:val="Teksttreci2"/>
    <w:rsid w:val="002A110F"/>
    <w:pPr>
      <w:shd w:val="clear" w:color="auto" w:fill="FFFFFF"/>
      <w:suppressAutoHyphens w:val="0"/>
      <w:autoSpaceDN/>
      <w:spacing w:before="280" w:line="266" w:lineRule="exact"/>
      <w:ind w:hanging="420"/>
      <w:textAlignment w:val="auto"/>
    </w:pPr>
    <w:rPr>
      <w:rFonts w:ascii="Calibri" w:eastAsia="Calibri" w:hAnsi="Calibri" w:cs="Calibri"/>
      <w:kern w:val="0"/>
      <w:sz w:val="22"/>
      <w:szCs w:val="22"/>
    </w:rPr>
  </w:style>
  <w:style w:type="paragraph" w:customStyle="1" w:styleId="Teksttreci30">
    <w:name w:val="Tekst treści (3)"/>
    <w:basedOn w:val="Normalny"/>
    <w:link w:val="Teksttreci3"/>
    <w:rsid w:val="002A110F"/>
    <w:pPr>
      <w:shd w:val="clear" w:color="auto" w:fill="FFFFFF"/>
      <w:suppressAutoHyphens w:val="0"/>
      <w:autoSpaceDN/>
      <w:spacing w:line="266" w:lineRule="exact"/>
      <w:textAlignment w:val="auto"/>
    </w:pPr>
    <w:rPr>
      <w:rFonts w:ascii="Calibri" w:eastAsia="Calibri" w:hAnsi="Calibri" w:cs="Calibri"/>
      <w:b/>
      <w:bCs/>
      <w:kern w:val="0"/>
      <w:sz w:val="22"/>
      <w:szCs w:val="22"/>
    </w:rPr>
  </w:style>
  <w:style w:type="paragraph" w:customStyle="1" w:styleId="Teksttreci40">
    <w:name w:val="Tekst treści (4)"/>
    <w:basedOn w:val="Normalny"/>
    <w:link w:val="Teksttreci4"/>
    <w:rsid w:val="002A110F"/>
    <w:pPr>
      <w:shd w:val="clear" w:color="auto" w:fill="FFFFFF"/>
      <w:suppressAutoHyphens w:val="0"/>
      <w:autoSpaceDN/>
      <w:spacing w:before="280" w:after="280" w:line="256" w:lineRule="exact"/>
      <w:jc w:val="center"/>
      <w:textAlignment w:val="auto"/>
    </w:pPr>
    <w:rPr>
      <w:rFonts w:ascii="Calibri" w:eastAsia="Calibri" w:hAnsi="Calibri" w:cs="Calibri"/>
      <w:spacing w:val="50"/>
      <w:kern w:val="0"/>
      <w:sz w:val="21"/>
      <w:szCs w:val="21"/>
    </w:rPr>
  </w:style>
  <w:style w:type="character" w:customStyle="1" w:styleId="Teksttreci2105ptKursywa">
    <w:name w:val="Tekst treści (2) + 10;5 pt;Kursywa"/>
    <w:basedOn w:val="Teksttreci2"/>
    <w:rsid w:val="002A110F"/>
    <w:rPr>
      <w:rFonts w:ascii="Calibri" w:eastAsia="Calibri" w:hAnsi="Calibri" w:cs="Calibri"/>
      <w:b w:val="0"/>
      <w:bCs w:val="0"/>
      <w:i/>
      <w:iCs/>
      <w:smallCaps w:val="0"/>
      <w:strike w:val="0"/>
      <w:color w:val="000000"/>
      <w:spacing w:val="0"/>
      <w:w w:val="100"/>
      <w:position w:val="0"/>
      <w:sz w:val="21"/>
      <w:szCs w:val="21"/>
      <w:u w:val="none"/>
      <w:shd w:val="clear" w:color="auto" w:fill="FFFFFF"/>
      <w:lang w:val="pl-PL" w:eastAsia="pl-PL" w:bidi="pl-PL"/>
    </w:rPr>
  </w:style>
  <w:style w:type="character" w:customStyle="1" w:styleId="Teksttreci2Exact">
    <w:name w:val="Tekst treści (2) Exact"/>
    <w:basedOn w:val="Domylnaczcionkaakapitu"/>
    <w:rsid w:val="002A110F"/>
    <w:rPr>
      <w:rFonts w:ascii="Calibri" w:eastAsia="Calibri" w:hAnsi="Calibri" w:cs="Calibri"/>
      <w:b w:val="0"/>
      <w:bCs w:val="0"/>
      <w:i w:val="0"/>
      <w:iCs w:val="0"/>
      <w:smallCaps w:val="0"/>
      <w:strike w:val="0"/>
      <w:sz w:val="22"/>
      <w:szCs w:val="22"/>
      <w:u w:val="none"/>
    </w:rPr>
  </w:style>
  <w:style w:type="character" w:customStyle="1" w:styleId="Teksttreci10">
    <w:name w:val="Tekst treści (10)_"/>
    <w:basedOn w:val="Domylnaczcionkaakapitu"/>
    <w:link w:val="Teksttreci100"/>
    <w:rsid w:val="002A110F"/>
    <w:rPr>
      <w:rFonts w:ascii="Calibri" w:eastAsia="Calibri" w:hAnsi="Calibri" w:cs="Calibri"/>
      <w:spacing w:val="50"/>
      <w:sz w:val="21"/>
      <w:szCs w:val="21"/>
      <w:shd w:val="clear" w:color="auto" w:fill="FFFFFF"/>
    </w:rPr>
  </w:style>
  <w:style w:type="paragraph" w:customStyle="1" w:styleId="Teksttreci100">
    <w:name w:val="Tekst treści (10)"/>
    <w:basedOn w:val="Normalny"/>
    <w:link w:val="Teksttreci10"/>
    <w:rsid w:val="002A110F"/>
    <w:pPr>
      <w:shd w:val="clear" w:color="auto" w:fill="FFFFFF"/>
      <w:suppressAutoHyphens w:val="0"/>
      <w:autoSpaceDN/>
      <w:spacing w:before="260" w:after="260" w:line="256" w:lineRule="exact"/>
      <w:jc w:val="center"/>
      <w:textAlignment w:val="auto"/>
    </w:pPr>
    <w:rPr>
      <w:rFonts w:ascii="Calibri" w:eastAsia="Calibri" w:hAnsi="Calibri" w:cs="Calibri"/>
      <w:spacing w:val="50"/>
      <w:kern w:val="0"/>
      <w:sz w:val="21"/>
      <w:szCs w:val="21"/>
    </w:rPr>
  </w:style>
  <w:style w:type="character" w:customStyle="1" w:styleId="Teksttreci11">
    <w:name w:val="Tekst treści (11)_"/>
    <w:basedOn w:val="Domylnaczcionkaakapitu"/>
    <w:link w:val="Teksttreci110"/>
    <w:rsid w:val="002A110F"/>
    <w:rPr>
      <w:rFonts w:ascii="Calibri" w:eastAsia="Calibri" w:hAnsi="Calibri" w:cs="Calibri"/>
      <w:sz w:val="21"/>
      <w:szCs w:val="21"/>
      <w:shd w:val="clear" w:color="auto" w:fill="FFFFFF"/>
    </w:rPr>
  </w:style>
  <w:style w:type="character" w:customStyle="1" w:styleId="Teksttreci1111pt">
    <w:name w:val="Tekst treści (11) + 11 pt"/>
    <w:basedOn w:val="Teksttreci11"/>
    <w:rsid w:val="002A110F"/>
    <w:rPr>
      <w:rFonts w:ascii="Calibri" w:eastAsia="Calibri" w:hAnsi="Calibri" w:cs="Calibri"/>
      <w:color w:val="000000"/>
      <w:spacing w:val="0"/>
      <w:w w:val="100"/>
      <w:position w:val="0"/>
      <w:sz w:val="22"/>
      <w:szCs w:val="22"/>
      <w:shd w:val="clear" w:color="auto" w:fill="FFFFFF"/>
      <w:lang w:val="pl-PL" w:eastAsia="pl-PL" w:bidi="pl-PL"/>
    </w:rPr>
  </w:style>
  <w:style w:type="character" w:customStyle="1" w:styleId="Nagwek120">
    <w:name w:val="Nagłówek #1 (2)_"/>
    <w:basedOn w:val="Domylnaczcionkaakapitu"/>
    <w:link w:val="Nagwek121"/>
    <w:rsid w:val="002A110F"/>
    <w:rPr>
      <w:rFonts w:ascii="Calibri" w:eastAsia="Calibri" w:hAnsi="Calibri" w:cs="Calibri"/>
      <w:spacing w:val="20"/>
      <w:shd w:val="clear" w:color="auto" w:fill="FFFFFF"/>
    </w:rPr>
  </w:style>
  <w:style w:type="paragraph" w:customStyle="1" w:styleId="Teksttreci110">
    <w:name w:val="Tekst treści (11)"/>
    <w:basedOn w:val="Normalny"/>
    <w:link w:val="Teksttreci11"/>
    <w:rsid w:val="002A110F"/>
    <w:pPr>
      <w:shd w:val="clear" w:color="auto" w:fill="FFFFFF"/>
      <w:suppressAutoHyphens w:val="0"/>
      <w:autoSpaceDN/>
      <w:spacing w:before="260" w:after="260" w:line="268" w:lineRule="exact"/>
      <w:jc w:val="center"/>
      <w:textAlignment w:val="auto"/>
    </w:pPr>
    <w:rPr>
      <w:rFonts w:ascii="Calibri" w:eastAsia="Calibri" w:hAnsi="Calibri" w:cs="Calibri"/>
      <w:kern w:val="0"/>
      <w:sz w:val="21"/>
      <w:szCs w:val="21"/>
    </w:rPr>
  </w:style>
  <w:style w:type="paragraph" w:customStyle="1" w:styleId="Nagwek121">
    <w:name w:val="Nagłówek #1 (2)"/>
    <w:basedOn w:val="Normalny"/>
    <w:link w:val="Nagwek120"/>
    <w:rsid w:val="002A110F"/>
    <w:pPr>
      <w:shd w:val="clear" w:color="auto" w:fill="FFFFFF"/>
      <w:suppressAutoHyphens w:val="0"/>
      <w:autoSpaceDN/>
      <w:spacing w:before="520" w:after="260" w:line="268" w:lineRule="exact"/>
      <w:jc w:val="center"/>
      <w:textAlignment w:val="auto"/>
      <w:outlineLvl w:val="0"/>
    </w:pPr>
    <w:rPr>
      <w:rFonts w:ascii="Calibri" w:eastAsia="Calibri" w:hAnsi="Calibri" w:cs="Calibri"/>
      <w:spacing w:val="20"/>
      <w:kern w:val="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B1253"/>
    <w:pPr>
      <w:widowControl w:val="0"/>
      <w:suppressAutoHyphens/>
      <w:autoSpaceDN w:val="0"/>
      <w:textAlignment w:val="baseline"/>
    </w:pPr>
    <w:rPr>
      <w:kern w:val="3"/>
      <w:sz w:val="20"/>
      <w:szCs w:val="20"/>
    </w:rPr>
  </w:style>
  <w:style w:type="paragraph" w:styleId="Nagwek1">
    <w:name w:val="heading 1"/>
    <w:basedOn w:val="Normalny"/>
    <w:next w:val="Normalny"/>
    <w:link w:val="Nagwek1Znak"/>
    <w:uiPriority w:val="99"/>
    <w:qFormat/>
    <w:rsid w:val="00EE3460"/>
    <w:pPr>
      <w:keepNext/>
      <w:widowControl/>
      <w:tabs>
        <w:tab w:val="left" w:pos="567"/>
        <w:tab w:val="right" w:pos="9354"/>
      </w:tabs>
      <w:suppressAutoHyphens w:val="0"/>
      <w:autoSpaceDN/>
      <w:ind w:firstLine="5220"/>
      <w:textAlignment w:val="auto"/>
      <w:outlineLvl w:val="0"/>
    </w:pPr>
    <w:rPr>
      <w:rFonts w:ascii="Fujiyama2" w:hAnsi="Fujiyama2" w:cs="Fujiyama2"/>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AB1253"/>
    <w:rPr>
      <w:rFonts w:ascii="Fujiyama2" w:hAnsi="Fujiyama2" w:cs="Fujiyama2"/>
      <w:b/>
      <w:bCs/>
      <w:sz w:val="24"/>
      <w:szCs w:val="24"/>
    </w:rPr>
  </w:style>
  <w:style w:type="paragraph" w:customStyle="1" w:styleId="Standard">
    <w:name w:val="Standard"/>
    <w:uiPriority w:val="99"/>
    <w:rsid w:val="00AB1253"/>
    <w:pPr>
      <w:suppressAutoHyphens/>
      <w:autoSpaceDN w:val="0"/>
      <w:textAlignment w:val="baseline"/>
    </w:pPr>
    <w:rPr>
      <w:kern w:val="3"/>
      <w:sz w:val="24"/>
      <w:szCs w:val="24"/>
    </w:rPr>
  </w:style>
  <w:style w:type="paragraph" w:customStyle="1" w:styleId="Heading">
    <w:name w:val="Heading"/>
    <w:basedOn w:val="Standard"/>
    <w:next w:val="Textbody"/>
    <w:uiPriority w:val="99"/>
    <w:rsid w:val="00AB1253"/>
    <w:pPr>
      <w:keepNext/>
      <w:spacing w:before="240" w:after="120"/>
    </w:pPr>
    <w:rPr>
      <w:rFonts w:ascii="Arial" w:eastAsia="Microsoft YaHei" w:hAnsi="Arial" w:cs="Arial"/>
      <w:sz w:val="28"/>
      <w:szCs w:val="28"/>
    </w:rPr>
  </w:style>
  <w:style w:type="paragraph" w:customStyle="1" w:styleId="Textbody">
    <w:name w:val="Text body"/>
    <w:basedOn w:val="Standard"/>
    <w:uiPriority w:val="99"/>
    <w:rsid w:val="00AB1253"/>
    <w:pPr>
      <w:jc w:val="both"/>
    </w:pPr>
  </w:style>
  <w:style w:type="paragraph" w:styleId="Lista">
    <w:name w:val="List"/>
    <w:basedOn w:val="Textbody"/>
    <w:uiPriority w:val="99"/>
    <w:rsid w:val="00AB1253"/>
  </w:style>
  <w:style w:type="paragraph" w:customStyle="1" w:styleId="Legenda1">
    <w:name w:val="Legenda1"/>
    <w:basedOn w:val="Standard"/>
    <w:uiPriority w:val="99"/>
    <w:rsid w:val="00AB1253"/>
    <w:pPr>
      <w:suppressLineNumbers/>
      <w:spacing w:before="120" w:after="120"/>
    </w:pPr>
    <w:rPr>
      <w:i/>
      <w:iCs/>
    </w:rPr>
  </w:style>
  <w:style w:type="paragraph" w:customStyle="1" w:styleId="Index">
    <w:name w:val="Index"/>
    <w:basedOn w:val="Standard"/>
    <w:uiPriority w:val="99"/>
    <w:rsid w:val="00AB1253"/>
    <w:pPr>
      <w:suppressLineNumbers/>
    </w:pPr>
  </w:style>
  <w:style w:type="paragraph" w:customStyle="1" w:styleId="Nagwek11">
    <w:name w:val="Nagłówek 11"/>
    <w:basedOn w:val="Standard"/>
    <w:next w:val="Textbody"/>
    <w:uiPriority w:val="99"/>
    <w:rsid w:val="00AB1253"/>
    <w:pPr>
      <w:keepNext/>
      <w:tabs>
        <w:tab w:val="left" w:pos="567"/>
        <w:tab w:val="right" w:pos="9354"/>
      </w:tabs>
      <w:ind w:firstLine="5220"/>
      <w:outlineLvl w:val="0"/>
    </w:pPr>
    <w:rPr>
      <w:rFonts w:ascii="Fujiyama2" w:hAnsi="Fujiyama2" w:cs="Fujiyama2"/>
      <w:b/>
      <w:bCs/>
      <w:sz w:val="22"/>
      <w:szCs w:val="22"/>
    </w:rPr>
  </w:style>
  <w:style w:type="paragraph" w:customStyle="1" w:styleId="Nagwek21">
    <w:name w:val="Nagłówek 21"/>
    <w:basedOn w:val="Standard"/>
    <w:next w:val="Textbody"/>
    <w:uiPriority w:val="99"/>
    <w:rsid w:val="00AB1253"/>
    <w:pPr>
      <w:keepNext/>
      <w:spacing w:before="240" w:after="60"/>
      <w:outlineLvl w:val="1"/>
    </w:pPr>
    <w:rPr>
      <w:rFonts w:ascii="Cambria" w:hAnsi="Cambria" w:cs="Cambria"/>
      <w:b/>
      <w:bCs/>
      <w:i/>
      <w:iCs/>
      <w:sz w:val="28"/>
      <w:szCs w:val="28"/>
    </w:rPr>
  </w:style>
  <w:style w:type="paragraph" w:customStyle="1" w:styleId="Nagwek31">
    <w:name w:val="Nagłówek 31"/>
    <w:basedOn w:val="Standard"/>
    <w:next w:val="Textbody"/>
    <w:uiPriority w:val="99"/>
    <w:rsid w:val="00AB1253"/>
    <w:pPr>
      <w:keepNext/>
      <w:spacing w:line="360" w:lineRule="auto"/>
      <w:ind w:firstLine="4560"/>
      <w:outlineLvl w:val="2"/>
    </w:pPr>
    <w:rPr>
      <w:rFonts w:ascii="Fujiyama2" w:hAnsi="Fujiyama2" w:cs="Fujiyama2"/>
      <w:b/>
      <w:bCs/>
      <w:sz w:val="22"/>
      <w:szCs w:val="22"/>
    </w:rPr>
  </w:style>
  <w:style w:type="paragraph" w:customStyle="1" w:styleId="Nagwek10">
    <w:name w:val="Nagłówek1"/>
    <w:basedOn w:val="Standard"/>
    <w:uiPriority w:val="99"/>
    <w:rsid w:val="00AB1253"/>
    <w:pPr>
      <w:suppressLineNumbers/>
      <w:tabs>
        <w:tab w:val="center" w:pos="4536"/>
        <w:tab w:val="right" w:pos="9072"/>
      </w:tabs>
    </w:pPr>
  </w:style>
  <w:style w:type="paragraph" w:customStyle="1" w:styleId="Stopka1">
    <w:name w:val="Stopka1"/>
    <w:basedOn w:val="Standard"/>
    <w:uiPriority w:val="99"/>
    <w:rsid w:val="00AB1253"/>
    <w:pPr>
      <w:suppressLineNumbers/>
      <w:tabs>
        <w:tab w:val="center" w:pos="4536"/>
        <w:tab w:val="right" w:pos="9072"/>
      </w:tabs>
    </w:pPr>
  </w:style>
  <w:style w:type="paragraph" w:styleId="Tekstdymka">
    <w:name w:val="Balloon Text"/>
    <w:basedOn w:val="Standard"/>
    <w:link w:val="TekstdymkaZnak1"/>
    <w:uiPriority w:val="99"/>
    <w:semiHidden/>
    <w:rsid w:val="00AB1253"/>
    <w:rPr>
      <w:rFonts w:ascii="Tahoma" w:hAnsi="Tahoma" w:cs="Tahoma"/>
      <w:sz w:val="16"/>
      <w:szCs w:val="16"/>
    </w:rPr>
  </w:style>
  <w:style w:type="character" w:customStyle="1" w:styleId="TekstdymkaZnak1">
    <w:name w:val="Tekst dymka Znak1"/>
    <w:basedOn w:val="Domylnaczcionkaakapitu"/>
    <w:link w:val="Tekstdymka"/>
    <w:uiPriority w:val="99"/>
    <w:semiHidden/>
    <w:rsid w:val="0017680A"/>
    <w:rPr>
      <w:kern w:val="3"/>
      <w:sz w:val="0"/>
      <w:szCs w:val="0"/>
    </w:rPr>
  </w:style>
  <w:style w:type="paragraph" w:styleId="Bezodstpw">
    <w:name w:val="No Spacing"/>
    <w:uiPriority w:val="99"/>
    <w:qFormat/>
    <w:rsid w:val="00AB1253"/>
    <w:pPr>
      <w:suppressAutoHyphens/>
      <w:autoSpaceDN w:val="0"/>
      <w:textAlignment w:val="baseline"/>
    </w:pPr>
    <w:rPr>
      <w:kern w:val="3"/>
      <w:sz w:val="24"/>
      <w:szCs w:val="24"/>
    </w:rPr>
  </w:style>
  <w:style w:type="paragraph" w:styleId="NormalnyWeb">
    <w:name w:val="Normal (Web)"/>
    <w:basedOn w:val="Standard"/>
    <w:uiPriority w:val="99"/>
    <w:rsid w:val="00AB1253"/>
    <w:pPr>
      <w:spacing w:before="100" w:after="100"/>
    </w:pPr>
  </w:style>
  <w:style w:type="paragraph" w:styleId="Tekstpodstawowywcity2">
    <w:name w:val="Body Text Indent 2"/>
    <w:basedOn w:val="Standard"/>
    <w:link w:val="Tekstpodstawowywcity2Znak"/>
    <w:uiPriority w:val="99"/>
    <w:rsid w:val="00AB1253"/>
    <w:pPr>
      <w:ind w:firstLine="708"/>
      <w:jc w:val="both"/>
    </w:pPr>
    <w:rPr>
      <w:rFonts w:ascii="Fujiyama2" w:hAnsi="Fujiyama2" w:cs="Fujiyama2"/>
      <w:sz w:val="22"/>
      <w:szCs w:val="22"/>
    </w:rPr>
  </w:style>
  <w:style w:type="character" w:customStyle="1" w:styleId="Tekstpodstawowywcity2Znak">
    <w:name w:val="Tekst podstawowy wcięty 2 Znak"/>
    <w:basedOn w:val="Domylnaczcionkaakapitu"/>
    <w:link w:val="Tekstpodstawowywcity2"/>
    <w:uiPriority w:val="99"/>
    <w:semiHidden/>
    <w:rsid w:val="0017680A"/>
    <w:rPr>
      <w:kern w:val="3"/>
      <w:sz w:val="20"/>
      <w:szCs w:val="20"/>
    </w:rPr>
  </w:style>
  <w:style w:type="paragraph" w:styleId="Tekstpodstawowywcity3">
    <w:name w:val="Body Text Indent 3"/>
    <w:basedOn w:val="Standard"/>
    <w:link w:val="Tekstpodstawowywcity3Znak1"/>
    <w:uiPriority w:val="99"/>
    <w:rsid w:val="00AB1253"/>
    <w:pPr>
      <w:spacing w:after="120"/>
      <w:ind w:left="283"/>
    </w:pPr>
    <w:rPr>
      <w:sz w:val="16"/>
      <w:szCs w:val="16"/>
    </w:rPr>
  </w:style>
  <w:style w:type="character" w:customStyle="1" w:styleId="Tekstpodstawowywcity3Znak1">
    <w:name w:val="Tekst podstawowy wcięty 3 Znak1"/>
    <w:basedOn w:val="Domylnaczcionkaakapitu"/>
    <w:link w:val="Tekstpodstawowywcity3"/>
    <w:uiPriority w:val="99"/>
    <w:semiHidden/>
    <w:rsid w:val="0017680A"/>
    <w:rPr>
      <w:kern w:val="3"/>
      <w:sz w:val="16"/>
      <w:szCs w:val="16"/>
    </w:rPr>
  </w:style>
  <w:style w:type="paragraph" w:customStyle="1" w:styleId="Textbodyindent">
    <w:name w:val="Text body indent"/>
    <w:basedOn w:val="Standard"/>
    <w:uiPriority w:val="99"/>
    <w:rsid w:val="00AB1253"/>
    <w:pPr>
      <w:spacing w:after="120"/>
      <w:ind w:left="283"/>
    </w:pPr>
  </w:style>
  <w:style w:type="paragraph" w:styleId="Tekstpodstawowy3">
    <w:name w:val="Body Text 3"/>
    <w:basedOn w:val="Standard"/>
    <w:link w:val="Tekstpodstawowy3Znak1"/>
    <w:uiPriority w:val="99"/>
    <w:rsid w:val="00AB1253"/>
    <w:pPr>
      <w:spacing w:after="120"/>
    </w:pPr>
    <w:rPr>
      <w:sz w:val="16"/>
      <w:szCs w:val="16"/>
    </w:rPr>
  </w:style>
  <w:style w:type="character" w:customStyle="1" w:styleId="Tekstpodstawowy3Znak1">
    <w:name w:val="Tekst podstawowy 3 Znak1"/>
    <w:basedOn w:val="Domylnaczcionkaakapitu"/>
    <w:link w:val="Tekstpodstawowy3"/>
    <w:uiPriority w:val="99"/>
    <w:semiHidden/>
    <w:rsid w:val="0017680A"/>
    <w:rPr>
      <w:kern w:val="3"/>
      <w:sz w:val="16"/>
      <w:szCs w:val="16"/>
    </w:rPr>
  </w:style>
  <w:style w:type="paragraph" w:styleId="Akapitzlist">
    <w:name w:val="List Paragraph"/>
    <w:aliases w:val="Numerowanie,List Paragraph,Akapit z listą BS,Tabela,Wypunktowanie"/>
    <w:basedOn w:val="Normalny"/>
    <w:uiPriority w:val="34"/>
    <w:qFormat/>
    <w:rsid w:val="00AB1253"/>
    <w:pPr>
      <w:widowControl/>
      <w:spacing w:line="100" w:lineRule="atLeast"/>
      <w:ind w:left="708"/>
      <w:textAlignment w:val="auto"/>
    </w:pPr>
    <w:rPr>
      <w:rFonts w:ascii="Arial" w:hAnsi="Arial" w:cs="Arial"/>
      <w:kern w:val="0"/>
      <w:sz w:val="24"/>
      <w:szCs w:val="24"/>
      <w:lang w:eastAsia="ar-SA"/>
    </w:rPr>
  </w:style>
  <w:style w:type="paragraph" w:customStyle="1" w:styleId="ReportText">
    <w:name w:val="Report Text"/>
    <w:uiPriority w:val="99"/>
    <w:rsid w:val="00AB1253"/>
    <w:pPr>
      <w:suppressAutoHyphens/>
      <w:autoSpaceDN w:val="0"/>
      <w:spacing w:after="120" w:line="260" w:lineRule="atLeast"/>
      <w:jc w:val="both"/>
      <w:textAlignment w:val="baseline"/>
    </w:pPr>
    <w:rPr>
      <w:rFonts w:ascii="Arial" w:hAnsi="Arial" w:cs="Arial"/>
      <w:kern w:val="3"/>
      <w:sz w:val="20"/>
      <w:szCs w:val="20"/>
      <w:lang w:eastAsia="ar-SA"/>
    </w:rPr>
  </w:style>
  <w:style w:type="paragraph" w:customStyle="1" w:styleId="Zwykytekst1">
    <w:name w:val="Zwykły tekst1"/>
    <w:basedOn w:val="Standard"/>
    <w:uiPriority w:val="99"/>
    <w:rsid w:val="00AB1253"/>
    <w:rPr>
      <w:rFonts w:ascii="Courier New" w:hAnsi="Courier New" w:cs="Courier New"/>
      <w:sz w:val="20"/>
      <w:szCs w:val="20"/>
      <w:lang w:eastAsia="ar-SA"/>
    </w:rPr>
  </w:style>
  <w:style w:type="paragraph" w:styleId="Tytu">
    <w:name w:val="Title"/>
    <w:basedOn w:val="Standard"/>
    <w:next w:val="Podtytu"/>
    <w:link w:val="TytuZnak1"/>
    <w:uiPriority w:val="99"/>
    <w:qFormat/>
    <w:rsid w:val="00AB1253"/>
    <w:pPr>
      <w:widowControl w:val="0"/>
      <w:tabs>
        <w:tab w:val="left" w:pos="6237"/>
        <w:tab w:val="left" w:pos="9781"/>
      </w:tabs>
      <w:spacing w:line="360" w:lineRule="auto"/>
      <w:ind w:right="20"/>
      <w:jc w:val="center"/>
    </w:pPr>
    <w:rPr>
      <w:rFonts w:ascii="Arial" w:hAnsi="Arial" w:cs="Arial"/>
      <w:b/>
      <w:bCs/>
      <w:sz w:val="20"/>
      <w:szCs w:val="20"/>
    </w:rPr>
  </w:style>
  <w:style w:type="character" w:customStyle="1" w:styleId="TytuZnak1">
    <w:name w:val="Tytuł Znak1"/>
    <w:basedOn w:val="Domylnaczcionkaakapitu"/>
    <w:link w:val="Tytu"/>
    <w:uiPriority w:val="10"/>
    <w:rsid w:val="0017680A"/>
    <w:rPr>
      <w:rFonts w:asciiTheme="majorHAnsi" w:eastAsiaTheme="majorEastAsia" w:hAnsiTheme="majorHAnsi" w:cstheme="majorBidi"/>
      <w:b/>
      <w:bCs/>
      <w:kern w:val="28"/>
      <w:sz w:val="32"/>
      <w:szCs w:val="32"/>
    </w:rPr>
  </w:style>
  <w:style w:type="paragraph" w:styleId="Podtytu">
    <w:name w:val="Subtitle"/>
    <w:basedOn w:val="Heading"/>
    <w:next w:val="Textbody"/>
    <w:link w:val="PodtytuZnak"/>
    <w:uiPriority w:val="99"/>
    <w:qFormat/>
    <w:rsid w:val="00AB1253"/>
    <w:pPr>
      <w:jc w:val="center"/>
    </w:pPr>
    <w:rPr>
      <w:i/>
      <w:iCs/>
    </w:rPr>
  </w:style>
  <w:style w:type="character" w:customStyle="1" w:styleId="PodtytuZnak">
    <w:name w:val="Podtytuł Znak"/>
    <w:basedOn w:val="Domylnaczcionkaakapitu"/>
    <w:link w:val="Podtytu"/>
    <w:uiPriority w:val="11"/>
    <w:rsid w:val="0017680A"/>
    <w:rPr>
      <w:rFonts w:asciiTheme="majorHAnsi" w:eastAsiaTheme="majorEastAsia" w:hAnsiTheme="majorHAnsi" w:cstheme="majorBidi"/>
      <w:kern w:val="3"/>
      <w:sz w:val="24"/>
      <w:szCs w:val="24"/>
    </w:rPr>
  </w:style>
  <w:style w:type="paragraph" w:styleId="Listanumerowana">
    <w:name w:val="List Number"/>
    <w:basedOn w:val="Standard"/>
    <w:uiPriority w:val="99"/>
    <w:rsid w:val="00AB1253"/>
  </w:style>
  <w:style w:type="paragraph" w:customStyle="1" w:styleId="siwz">
    <w:name w:val="siwz"/>
    <w:basedOn w:val="Standard"/>
    <w:qFormat/>
    <w:rsid w:val="00AB1253"/>
    <w:pPr>
      <w:jc w:val="both"/>
    </w:pPr>
    <w:rPr>
      <w:rFonts w:ascii="Arial" w:hAnsi="Arial" w:cs="Arial"/>
    </w:rPr>
  </w:style>
  <w:style w:type="paragraph" w:customStyle="1" w:styleId="Default">
    <w:name w:val="Default"/>
    <w:rsid w:val="00AB1253"/>
    <w:pPr>
      <w:suppressAutoHyphens/>
      <w:autoSpaceDN w:val="0"/>
      <w:textAlignment w:val="baseline"/>
    </w:pPr>
    <w:rPr>
      <w:color w:val="000000"/>
      <w:kern w:val="3"/>
      <w:sz w:val="24"/>
      <w:szCs w:val="24"/>
      <w:lang w:eastAsia="ar-SA"/>
    </w:rPr>
  </w:style>
  <w:style w:type="paragraph" w:customStyle="1" w:styleId="Kolorowalistaakcent11">
    <w:name w:val="Kolorowa lista — akcent 11"/>
    <w:basedOn w:val="Standard"/>
    <w:uiPriority w:val="99"/>
    <w:rsid w:val="00AB1253"/>
    <w:pPr>
      <w:spacing w:before="120"/>
      <w:ind w:left="708"/>
      <w:jc w:val="both"/>
    </w:pPr>
  </w:style>
  <w:style w:type="paragraph" w:customStyle="1" w:styleId="WW-Tekstpodstawowywcity2">
    <w:name w:val="WW-Tekst podstawowy wcięty 2"/>
    <w:basedOn w:val="Standard"/>
    <w:uiPriority w:val="99"/>
    <w:rsid w:val="00AB1253"/>
    <w:pPr>
      <w:ind w:left="360"/>
    </w:pPr>
    <w:rPr>
      <w:lang w:eastAsia="ar-SA"/>
    </w:rPr>
  </w:style>
  <w:style w:type="paragraph" w:styleId="Tekstkomentarza">
    <w:name w:val="annotation text"/>
    <w:basedOn w:val="Standard"/>
    <w:link w:val="TekstkomentarzaZnak1"/>
    <w:uiPriority w:val="99"/>
    <w:semiHidden/>
    <w:rsid w:val="00AB1253"/>
    <w:rPr>
      <w:sz w:val="20"/>
      <w:szCs w:val="20"/>
    </w:rPr>
  </w:style>
  <w:style w:type="character" w:customStyle="1" w:styleId="TekstkomentarzaZnak1">
    <w:name w:val="Tekst komentarza Znak1"/>
    <w:basedOn w:val="Domylnaczcionkaakapitu"/>
    <w:link w:val="Tekstkomentarza"/>
    <w:uiPriority w:val="99"/>
    <w:semiHidden/>
    <w:rsid w:val="0017680A"/>
    <w:rPr>
      <w:kern w:val="3"/>
      <w:sz w:val="20"/>
      <w:szCs w:val="20"/>
    </w:rPr>
  </w:style>
  <w:style w:type="paragraph" w:customStyle="1" w:styleId="Framecontents">
    <w:name w:val="Frame contents"/>
    <w:basedOn w:val="Textbody"/>
    <w:uiPriority w:val="99"/>
    <w:rsid w:val="00AB1253"/>
  </w:style>
  <w:style w:type="paragraph" w:styleId="Tekstpodstawowy2">
    <w:name w:val="Body Text 2"/>
    <w:basedOn w:val="Standard"/>
    <w:link w:val="Tekstpodstawowy2Znak"/>
    <w:uiPriority w:val="99"/>
    <w:rsid w:val="00AB1253"/>
    <w:pPr>
      <w:spacing w:after="120" w:line="480" w:lineRule="auto"/>
    </w:pPr>
  </w:style>
  <w:style w:type="character" w:customStyle="1" w:styleId="Tekstpodstawowy2Znak">
    <w:name w:val="Tekst podstawowy 2 Znak"/>
    <w:basedOn w:val="Domylnaczcionkaakapitu"/>
    <w:link w:val="Tekstpodstawowy2"/>
    <w:uiPriority w:val="99"/>
    <w:semiHidden/>
    <w:rsid w:val="0017680A"/>
    <w:rPr>
      <w:kern w:val="3"/>
      <w:sz w:val="20"/>
      <w:szCs w:val="20"/>
    </w:rPr>
  </w:style>
  <w:style w:type="character" w:customStyle="1" w:styleId="NagwekZnak">
    <w:name w:val="Nagłówek Znak"/>
    <w:aliases w:val="Nagłówek strony Znak"/>
    <w:basedOn w:val="Domylnaczcionkaakapitu"/>
    <w:uiPriority w:val="99"/>
    <w:rsid w:val="00AB1253"/>
    <w:rPr>
      <w:sz w:val="24"/>
      <w:szCs w:val="24"/>
    </w:rPr>
  </w:style>
  <w:style w:type="character" w:styleId="Numerstrony">
    <w:name w:val="page number"/>
    <w:basedOn w:val="Domylnaczcionkaakapitu"/>
    <w:uiPriority w:val="99"/>
    <w:rsid w:val="00AB1253"/>
  </w:style>
  <w:style w:type="character" w:customStyle="1" w:styleId="StopkaZnak">
    <w:name w:val="Stopka Znak"/>
    <w:basedOn w:val="Domylnaczcionkaakapitu"/>
    <w:uiPriority w:val="99"/>
    <w:rsid w:val="00AB1253"/>
    <w:rPr>
      <w:sz w:val="24"/>
      <w:szCs w:val="24"/>
    </w:rPr>
  </w:style>
  <w:style w:type="character" w:customStyle="1" w:styleId="Internetlink">
    <w:name w:val="Internet link"/>
    <w:basedOn w:val="Domylnaczcionkaakapitu"/>
    <w:uiPriority w:val="99"/>
    <w:rsid w:val="00AB1253"/>
    <w:rPr>
      <w:color w:val="0000FF"/>
      <w:u w:val="single"/>
    </w:rPr>
  </w:style>
  <w:style w:type="character" w:customStyle="1" w:styleId="TekstdymkaZnak">
    <w:name w:val="Tekst dymka Znak"/>
    <w:basedOn w:val="Domylnaczcionkaakapitu"/>
    <w:uiPriority w:val="99"/>
    <w:rsid w:val="00AB1253"/>
    <w:rPr>
      <w:rFonts w:ascii="Tahoma" w:hAnsi="Tahoma" w:cs="Tahoma"/>
      <w:sz w:val="16"/>
      <w:szCs w:val="16"/>
    </w:rPr>
  </w:style>
  <w:style w:type="character" w:customStyle="1" w:styleId="FooterChar">
    <w:name w:val="Footer Char"/>
    <w:basedOn w:val="Domylnaczcionkaakapitu"/>
    <w:uiPriority w:val="99"/>
    <w:rsid w:val="00AB1253"/>
    <w:rPr>
      <w:sz w:val="24"/>
      <w:szCs w:val="24"/>
      <w:lang w:val="pl-PL" w:eastAsia="pl-PL"/>
    </w:rPr>
  </w:style>
  <w:style w:type="character" w:customStyle="1" w:styleId="Tekstpodstawowywcity3Znak">
    <w:name w:val="Tekst podstawowy wcięty 3 Znak"/>
    <w:basedOn w:val="Domylnaczcionkaakapitu"/>
    <w:uiPriority w:val="99"/>
    <w:rsid w:val="00AB1253"/>
    <w:rPr>
      <w:sz w:val="16"/>
      <w:szCs w:val="16"/>
    </w:rPr>
  </w:style>
  <w:style w:type="character" w:customStyle="1" w:styleId="TekstpodstawowywcityZnak">
    <w:name w:val="Tekst podstawowy wcięty Znak"/>
    <w:basedOn w:val="Domylnaczcionkaakapitu"/>
    <w:uiPriority w:val="99"/>
    <w:rsid w:val="00AB1253"/>
    <w:rPr>
      <w:sz w:val="24"/>
      <w:szCs w:val="24"/>
    </w:rPr>
  </w:style>
  <w:style w:type="character" w:customStyle="1" w:styleId="Tekstpodstawowy3Znak">
    <w:name w:val="Tekst podstawowy 3 Znak"/>
    <w:basedOn w:val="Domylnaczcionkaakapitu"/>
    <w:uiPriority w:val="99"/>
    <w:rsid w:val="00AB1253"/>
    <w:rPr>
      <w:sz w:val="16"/>
      <w:szCs w:val="16"/>
    </w:rPr>
  </w:style>
  <w:style w:type="character" w:customStyle="1" w:styleId="StrongEmphasis">
    <w:name w:val="Strong Emphasis"/>
    <w:basedOn w:val="Domylnaczcionkaakapitu"/>
    <w:uiPriority w:val="99"/>
    <w:rsid w:val="00AB1253"/>
    <w:rPr>
      <w:b/>
      <w:bCs/>
    </w:rPr>
  </w:style>
  <w:style w:type="character" w:customStyle="1" w:styleId="TekstpodstawowyZnak">
    <w:name w:val="Tekst podstawowy Znak"/>
    <w:basedOn w:val="Domylnaczcionkaakapitu"/>
    <w:uiPriority w:val="99"/>
    <w:rsid w:val="00AB1253"/>
    <w:rPr>
      <w:sz w:val="24"/>
      <w:szCs w:val="24"/>
    </w:rPr>
  </w:style>
  <w:style w:type="character" w:customStyle="1" w:styleId="TytuZnak">
    <w:name w:val="Tytuł Znak"/>
    <w:basedOn w:val="Domylnaczcionkaakapitu"/>
    <w:uiPriority w:val="99"/>
    <w:rsid w:val="00AB1253"/>
    <w:rPr>
      <w:rFonts w:ascii="Arial" w:hAnsi="Arial" w:cs="Arial"/>
      <w:b/>
      <w:bCs/>
      <w:sz w:val="24"/>
      <w:szCs w:val="24"/>
    </w:rPr>
  </w:style>
  <w:style w:type="character" w:customStyle="1" w:styleId="AkapitzlistZnak">
    <w:name w:val="Akapit z listą Znak"/>
    <w:aliases w:val="Numerowanie Znak,List Paragraph Znak,Akapit z listą BS Znak,RR PGE Akapit z listą Znak,Styl 1 Znak,Tabela Znak,Wypunktowanie Znak"/>
    <w:uiPriority w:val="34"/>
    <w:qFormat/>
    <w:rsid w:val="00AB1253"/>
    <w:rPr>
      <w:sz w:val="24"/>
      <w:szCs w:val="24"/>
    </w:rPr>
  </w:style>
  <w:style w:type="character" w:customStyle="1" w:styleId="StopkaZnak1">
    <w:name w:val="Stopka Znak1"/>
    <w:uiPriority w:val="99"/>
    <w:rsid w:val="00AB1253"/>
    <w:rPr>
      <w:sz w:val="24"/>
      <w:szCs w:val="24"/>
    </w:rPr>
  </w:style>
  <w:style w:type="character" w:customStyle="1" w:styleId="apple-converted-space">
    <w:name w:val="apple-converted-space"/>
    <w:basedOn w:val="Domylnaczcionkaakapitu"/>
    <w:uiPriority w:val="99"/>
    <w:rsid w:val="00AB1253"/>
  </w:style>
  <w:style w:type="character" w:styleId="Odwoaniedokomentarza">
    <w:name w:val="annotation reference"/>
    <w:basedOn w:val="Domylnaczcionkaakapitu"/>
    <w:uiPriority w:val="99"/>
    <w:semiHidden/>
    <w:rsid w:val="00AB1253"/>
    <w:rPr>
      <w:sz w:val="16"/>
      <w:szCs w:val="16"/>
    </w:rPr>
  </w:style>
  <w:style w:type="character" w:customStyle="1" w:styleId="TekstkomentarzaZnak">
    <w:name w:val="Tekst komentarza Znak"/>
    <w:basedOn w:val="Domylnaczcionkaakapitu"/>
    <w:uiPriority w:val="99"/>
    <w:rsid w:val="00AB1253"/>
  </w:style>
  <w:style w:type="character" w:customStyle="1" w:styleId="Wzmianka1">
    <w:name w:val="Wzmianka1"/>
    <w:basedOn w:val="Domylnaczcionkaakapitu"/>
    <w:uiPriority w:val="99"/>
    <w:rsid w:val="00AB1253"/>
    <w:rPr>
      <w:color w:val="auto"/>
    </w:rPr>
  </w:style>
  <w:style w:type="character" w:customStyle="1" w:styleId="ListLabel1">
    <w:name w:val="ListLabel 1"/>
    <w:uiPriority w:val="99"/>
    <w:rsid w:val="00AB1253"/>
    <w:rPr>
      <w:b/>
      <w:bCs/>
      <w:sz w:val="22"/>
      <w:szCs w:val="22"/>
    </w:rPr>
  </w:style>
  <w:style w:type="character" w:customStyle="1" w:styleId="ListLabel2">
    <w:name w:val="ListLabel 2"/>
    <w:uiPriority w:val="99"/>
    <w:rsid w:val="00AB1253"/>
    <w:rPr>
      <w:color w:val="auto"/>
    </w:rPr>
  </w:style>
  <w:style w:type="character" w:customStyle="1" w:styleId="ListLabel3">
    <w:name w:val="ListLabel 3"/>
    <w:uiPriority w:val="99"/>
    <w:rsid w:val="00AB1253"/>
    <w:rPr>
      <w:color w:val="000000"/>
      <w:spacing w:val="0"/>
      <w:w w:val="100"/>
      <w:position w:val="0"/>
      <w:sz w:val="20"/>
      <w:szCs w:val="20"/>
      <w:u w:val="none"/>
      <w:vertAlign w:val="subscript"/>
      <w:lang w:val="pl-PL" w:eastAsia="pl-PL"/>
    </w:rPr>
  </w:style>
  <w:style w:type="character" w:customStyle="1" w:styleId="ListLabel4">
    <w:name w:val="ListLabel 4"/>
    <w:uiPriority w:val="99"/>
    <w:rsid w:val="00AB1253"/>
  </w:style>
  <w:style w:type="character" w:customStyle="1" w:styleId="ListLabel5">
    <w:name w:val="ListLabel 5"/>
    <w:uiPriority w:val="99"/>
    <w:rsid w:val="00AB1253"/>
  </w:style>
  <w:style w:type="character" w:customStyle="1" w:styleId="ListLabel6">
    <w:name w:val="ListLabel 6"/>
    <w:uiPriority w:val="99"/>
    <w:rsid w:val="00AB1253"/>
  </w:style>
  <w:style w:type="character" w:customStyle="1" w:styleId="ListLabel7">
    <w:name w:val="ListLabel 7"/>
    <w:uiPriority w:val="99"/>
    <w:rsid w:val="00AB1253"/>
  </w:style>
  <w:style w:type="character" w:customStyle="1" w:styleId="ListLabel8">
    <w:name w:val="ListLabel 8"/>
    <w:uiPriority w:val="99"/>
    <w:rsid w:val="00AB1253"/>
  </w:style>
  <w:style w:type="character" w:customStyle="1" w:styleId="ListLabel9">
    <w:name w:val="ListLabel 9"/>
    <w:uiPriority w:val="99"/>
    <w:rsid w:val="00AB1253"/>
  </w:style>
  <w:style w:type="character" w:customStyle="1" w:styleId="ListLabel10">
    <w:name w:val="ListLabel 10"/>
    <w:uiPriority w:val="99"/>
    <w:rsid w:val="00AB1253"/>
  </w:style>
  <w:style w:type="character" w:customStyle="1" w:styleId="ListLabel11">
    <w:name w:val="ListLabel 11"/>
    <w:uiPriority w:val="99"/>
    <w:rsid w:val="00AB1253"/>
  </w:style>
  <w:style w:type="character" w:customStyle="1" w:styleId="ListLabel12">
    <w:name w:val="ListLabel 12"/>
    <w:uiPriority w:val="99"/>
    <w:rsid w:val="00AB1253"/>
  </w:style>
  <w:style w:type="character" w:customStyle="1" w:styleId="ListLabel13">
    <w:name w:val="ListLabel 13"/>
    <w:uiPriority w:val="99"/>
    <w:rsid w:val="00AB1253"/>
    <w:rPr>
      <w:sz w:val="22"/>
      <w:szCs w:val="22"/>
    </w:rPr>
  </w:style>
  <w:style w:type="character" w:customStyle="1" w:styleId="ListLabel14">
    <w:name w:val="ListLabel 14"/>
    <w:uiPriority w:val="99"/>
    <w:rsid w:val="00AB1253"/>
    <w:rPr>
      <w:color w:val="auto"/>
    </w:rPr>
  </w:style>
  <w:style w:type="character" w:customStyle="1" w:styleId="ListLabel15">
    <w:name w:val="ListLabel 15"/>
    <w:uiPriority w:val="99"/>
    <w:rsid w:val="00AB1253"/>
    <w:rPr>
      <w:color w:val="auto"/>
      <w:sz w:val="24"/>
      <w:szCs w:val="24"/>
    </w:rPr>
  </w:style>
  <w:style w:type="character" w:customStyle="1" w:styleId="ListLabel16">
    <w:name w:val="ListLabel 16"/>
    <w:uiPriority w:val="99"/>
    <w:rsid w:val="00AB1253"/>
  </w:style>
  <w:style w:type="character" w:customStyle="1" w:styleId="ListLabel17">
    <w:name w:val="ListLabel 17"/>
    <w:uiPriority w:val="99"/>
    <w:rsid w:val="00AB1253"/>
    <w:rPr>
      <w:sz w:val="20"/>
      <w:szCs w:val="20"/>
    </w:rPr>
  </w:style>
  <w:style w:type="character" w:customStyle="1" w:styleId="ListLabel18">
    <w:name w:val="ListLabel 18"/>
    <w:uiPriority w:val="99"/>
    <w:rsid w:val="00AB1253"/>
    <w:rPr>
      <w:sz w:val="22"/>
      <w:szCs w:val="22"/>
    </w:rPr>
  </w:style>
  <w:style w:type="character" w:customStyle="1" w:styleId="ListLabel19">
    <w:name w:val="ListLabel 19"/>
    <w:uiPriority w:val="99"/>
    <w:rsid w:val="00AB1253"/>
    <w:rPr>
      <w:b/>
      <w:bCs/>
    </w:rPr>
  </w:style>
  <w:style w:type="character" w:customStyle="1" w:styleId="ListLabel20">
    <w:name w:val="ListLabel 20"/>
    <w:uiPriority w:val="99"/>
    <w:rsid w:val="00AB1253"/>
    <w:rPr>
      <w:rFonts w:eastAsia="Times New Roman"/>
    </w:rPr>
  </w:style>
  <w:style w:type="character" w:customStyle="1" w:styleId="ListLabel21">
    <w:name w:val="ListLabel 21"/>
    <w:uiPriority w:val="99"/>
    <w:rsid w:val="00AB1253"/>
    <w:rPr>
      <w:color w:val="auto"/>
    </w:rPr>
  </w:style>
  <w:style w:type="character" w:customStyle="1" w:styleId="ListLabel22">
    <w:name w:val="ListLabel 22"/>
    <w:uiPriority w:val="99"/>
    <w:rsid w:val="00AB1253"/>
    <w:rPr>
      <w:color w:val="auto"/>
      <w:sz w:val="20"/>
      <w:szCs w:val="20"/>
    </w:rPr>
  </w:style>
  <w:style w:type="paragraph" w:styleId="Nagwek">
    <w:name w:val="header"/>
    <w:basedOn w:val="Normalny"/>
    <w:link w:val="NagwekZnak2"/>
    <w:uiPriority w:val="99"/>
    <w:rsid w:val="00AB1253"/>
    <w:pPr>
      <w:tabs>
        <w:tab w:val="center" w:pos="4536"/>
        <w:tab w:val="right" w:pos="9072"/>
      </w:tabs>
    </w:pPr>
  </w:style>
  <w:style w:type="character" w:customStyle="1" w:styleId="NagwekZnak2">
    <w:name w:val="Nagłówek Znak2"/>
    <w:basedOn w:val="Domylnaczcionkaakapitu"/>
    <w:link w:val="Nagwek"/>
    <w:uiPriority w:val="99"/>
    <w:semiHidden/>
    <w:rsid w:val="0017680A"/>
    <w:rPr>
      <w:kern w:val="3"/>
      <w:sz w:val="20"/>
      <w:szCs w:val="20"/>
    </w:rPr>
  </w:style>
  <w:style w:type="character" w:customStyle="1" w:styleId="NagwekZnak1">
    <w:name w:val="Nagłówek Znak1"/>
    <w:basedOn w:val="Domylnaczcionkaakapitu"/>
    <w:uiPriority w:val="99"/>
    <w:rsid w:val="00AB1253"/>
  </w:style>
  <w:style w:type="paragraph" w:styleId="Stopka">
    <w:name w:val="footer"/>
    <w:basedOn w:val="Normalny"/>
    <w:link w:val="StopkaZnak3"/>
    <w:uiPriority w:val="99"/>
    <w:rsid w:val="00AB1253"/>
    <w:pPr>
      <w:tabs>
        <w:tab w:val="center" w:pos="4536"/>
        <w:tab w:val="right" w:pos="9072"/>
      </w:tabs>
    </w:pPr>
  </w:style>
  <w:style w:type="character" w:customStyle="1" w:styleId="StopkaZnak3">
    <w:name w:val="Stopka Znak3"/>
    <w:basedOn w:val="Domylnaczcionkaakapitu"/>
    <w:link w:val="Stopka"/>
    <w:uiPriority w:val="99"/>
    <w:semiHidden/>
    <w:rsid w:val="0017680A"/>
    <w:rPr>
      <w:kern w:val="3"/>
      <w:sz w:val="20"/>
      <w:szCs w:val="20"/>
    </w:rPr>
  </w:style>
  <w:style w:type="character" w:customStyle="1" w:styleId="StopkaZnak2">
    <w:name w:val="Stopka Znak2"/>
    <w:basedOn w:val="Domylnaczcionkaakapitu"/>
    <w:uiPriority w:val="99"/>
    <w:rsid w:val="00AB1253"/>
  </w:style>
  <w:style w:type="paragraph" w:styleId="Tekstpodstawowy">
    <w:name w:val="Body Text"/>
    <w:basedOn w:val="Normalny"/>
    <w:link w:val="TekstpodstawowyZnak2"/>
    <w:uiPriority w:val="99"/>
    <w:rsid w:val="00AB1253"/>
    <w:pPr>
      <w:widowControl/>
      <w:spacing w:after="120"/>
      <w:textAlignment w:val="auto"/>
    </w:pPr>
    <w:rPr>
      <w:sz w:val="24"/>
      <w:szCs w:val="24"/>
    </w:rPr>
  </w:style>
  <w:style w:type="character" w:customStyle="1" w:styleId="TekstpodstawowyZnak2">
    <w:name w:val="Tekst podstawowy Znak2"/>
    <w:basedOn w:val="Domylnaczcionkaakapitu"/>
    <w:link w:val="Tekstpodstawowy"/>
    <w:uiPriority w:val="99"/>
    <w:semiHidden/>
    <w:rsid w:val="0017680A"/>
    <w:rPr>
      <w:kern w:val="3"/>
      <w:sz w:val="20"/>
      <w:szCs w:val="20"/>
    </w:rPr>
  </w:style>
  <w:style w:type="character" w:customStyle="1" w:styleId="TekstpodstawowyZnak1">
    <w:name w:val="Tekst podstawowy Znak1"/>
    <w:basedOn w:val="Domylnaczcionkaakapitu"/>
    <w:uiPriority w:val="99"/>
    <w:rsid w:val="00AB1253"/>
  </w:style>
  <w:style w:type="paragraph" w:styleId="Tekstpodstawowywcity">
    <w:name w:val="Body Text Indent"/>
    <w:basedOn w:val="Normalny"/>
    <w:link w:val="TekstpodstawowywcityZnak2"/>
    <w:uiPriority w:val="99"/>
    <w:rsid w:val="00AB1253"/>
    <w:pPr>
      <w:spacing w:after="120"/>
      <w:ind w:left="283"/>
    </w:pPr>
  </w:style>
  <w:style w:type="character" w:customStyle="1" w:styleId="TekstpodstawowywcityZnak2">
    <w:name w:val="Tekst podstawowy wcięty Znak2"/>
    <w:basedOn w:val="Domylnaczcionkaakapitu"/>
    <w:link w:val="Tekstpodstawowywcity"/>
    <w:uiPriority w:val="99"/>
    <w:semiHidden/>
    <w:rsid w:val="0017680A"/>
    <w:rPr>
      <w:kern w:val="3"/>
      <w:sz w:val="20"/>
      <w:szCs w:val="20"/>
    </w:rPr>
  </w:style>
  <w:style w:type="character" w:customStyle="1" w:styleId="TekstpodstawowywcityZnak1">
    <w:name w:val="Tekst podstawowy wcięty Znak1"/>
    <w:basedOn w:val="Domylnaczcionkaakapitu"/>
    <w:uiPriority w:val="99"/>
    <w:rsid w:val="00AB1253"/>
  </w:style>
  <w:style w:type="character" w:customStyle="1" w:styleId="WW8Num5z0">
    <w:name w:val="WW8Num5z0"/>
    <w:uiPriority w:val="99"/>
    <w:rsid w:val="00AB1253"/>
  </w:style>
  <w:style w:type="character" w:styleId="Hipercze">
    <w:name w:val="Hyperlink"/>
    <w:basedOn w:val="Domylnaczcionkaakapitu"/>
    <w:uiPriority w:val="99"/>
    <w:rsid w:val="00AB1253"/>
    <w:rPr>
      <w:color w:val="0000FF"/>
      <w:u w:val="single"/>
    </w:rPr>
  </w:style>
  <w:style w:type="character" w:customStyle="1" w:styleId="Nagwek1Znak1">
    <w:name w:val="Nagłówek 1 Znak1"/>
    <w:basedOn w:val="Domylnaczcionkaakapitu"/>
    <w:uiPriority w:val="99"/>
    <w:rsid w:val="00EE3460"/>
    <w:rPr>
      <w:rFonts w:ascii="Cambria" w:hAnsi="Cambria" w:cs="Cambria"/>
      <w:b/>
      <w:bCs/>
      <w:color w:val="auto"/>
      <w:sz w:val="28"/>
      <w:szCs w:val="28"/>
    </w:rPr>
  </w:style>
  <w:style w:type="character" w:styleId="Pogrubienie">
    <w:name w:val="Strong"/>
    <w:basedOn w:val="Domylnaczcionkaakapitu"/>
    <w:uiPriority w:val="99"/>
    <w:qFormat/>
    <w:rsid w:val="00143991"/>
    <w:rPr>
      <w:rFonts w:ascii="Times New Roman" w:hAnsi="Times New Roman" w:cs="Times New Roman"/>
      <w:b/>
      <w:bCs/>
    </w:rPr>
  </w:style>
  <w:style w:type="paragraph" w:styleId="Mapadokumentu">
    <w:name w:val="Document Map"/>
    <w:basedOn w:val="Normalny"/>
    <w:link w:val="MapadokumentuZnak"/>
    <w:uiPriority w:val="99"/>
    <w:semiHidden/>
    <w:rsid w:val="002416EA"/>
    <w:pPr>
      <w:shd w:val="clear" w:color="auto" w:fill="000080"/>
    </w:pPr>
    <w:rPr>
      <w:rFonts w:ascii="Tahoma" w:hAnsi="Tahoma" w:cs="Tahoma"/>
    </w:rPr>
  </w:style>
  <w:style w:type="character" w:customStyle="1" w:styleId="MapadokumentuZnak">
    <w:name w:val="Mapa dokumentu Znak"/>
    <w:basedOn w:val="Domylnaczcionkaakapitu"/>
    <w:link w:val="Mapadokumentu"/>
    <w:uiPriority w:val="99"/>
    <w:semiHidden/>
    <w:rsid w:val="0017680A"/>
    <w:rPr>
      <w:kern w:val="3"/>
      <w:sz w:val="0"/>
      <w:szCs w:val="0"/>
    </w:rPr>
  </w:style>
  <w:style w:type="numbering" w:customStyle="1" w:styleId="WWNum30">
    <w:name w:val="WWNum30"/>
    <w:rsid w:val="0017680A"/>
    <w:pPr>
      <w:numPr>
        <w:numId w:val="46"/>
      </w:numPr>
    </w:pPr>
  </w:style>
  <w:style w:type="numbering" w:customStyle="1" w:styleId="WWNum5">
    <w:name w:val="WWNum5"/>
    <w:rsid w:val="0017680A"/>
    <w:pPr>
      <w:numPr>
        <w:numId w:val="5"/>
      </w:numPr>
    </w:pPr>
  </w:style>
  <w:style w:type="numbering" w:customStyle="1" w:styleId="WWNum14">
    <w:name w:val="WWNum14"/>
    <w:rsid w:val="0017680A"/>
    <w:pPr>
      <w:numPr>
        <w:numId w:val="13"/>
      </w:numPr>
    </w:pPr>
  </w:style>
  <w:style w:type="numbering" w:customStyle="1" w:styleId="WWNum39">
    <w:name w:val="WWNum39"/>
    <w:rsid w:val="0017680A"/>
    <w:pPr>
      <w:numPr>
        <w:numId w:val="36"/>
      </w:numPr>
    </w:pPr>
  </w:style>
  <w:style w:type="numbering" w:customStyle="1" w:styleId="WWNum24">
    <w:name w:val="WWNum24"/>
    <w:rsid w:val="0017680A"/>
    <w:pPr>
      <w:numPr>
        <w:numId w:val="23"/>
      </w:numPr>
    </w:pPr>
  </w:style>
  <w:style w:type="numbering" w:customStyle="1" w:styleId="WWNum17">
    <w:name w:val="WWNum17"/>
    <w:rsid w:val="0017680A"/>
    <w:pPr>
      <w:numPr>
        <w:numId w:val="16"/>
      </w:numPr>
    </w:pPr>
  </w:style>
  <w:style w:type="numbering" w:customStyle="1" w:styleId="WWNum10">
    <w:name w:val="WWNum10"/>
    <w:rsid w:val="0017680A"/>
    <w:pPr>
      <w:numPr>
        <w:numId w:val="10"/>
      </w:numPr>
    </w:pPr>
  </w:style>
  <w:style w:type="numbering" w:customStyle="1" w:styleId="WWNum9">
    <w:name w:val="WWNum9"/>
    <w:rsid w:val="0017680A"/>
    <w:pPr>
      <w:numPr>
        <w:numId w:val="9"/>
      </w:numPr>
    </w:pPr>
  </w:style>
  <w:style w:type="numbering" w:customStyle="1" w:styleId="WWNum33">
    <w:name w:val="WWNum33"/>
    <w:rsid w:val="0017680A"/>
    <w:pPr>
      <w:numPr>
        <w:numId w:val="30"/>
      </w:numPr>
    </w:pPr>
  </w:style>
  <w:style w:type="numbering" w:customStyle="1" w:styleId="WWNum22">
    <w:name w:val="WWNum22"/>
    <w:rsid w:val="0017680A"/>
    <w:pPr>
      <w:numPr>
        <w:numId w:val="21"/>
      </w:numPr>
    </w:pPr>
  </w:style>
  <w:style w:type="numbering" w:customStyle="1" w:styleId="WWNum40">
    <w:name w:val="WWNum40"/>
    <w:rsid w:val="0017680A"/>
    <w:pPr>
      <w:numPr>
        <w:numId w:val="37"/>
      </w:numPr>
    </w:pPr>
  </w:style>
  <w:style w:type="numbering" w:customStyle="1" w:styleId="WWNum41">
    <w:name w:val="WWNum41"/>
    <w:rsid w:val="0017680A"/>
    <w:pPr>
      <w:numPr>
        <w:numId w:val="38"/>
      </w:numPr>
    </w:pPr>
  </w:style>
  <w:style w:type="numbering" w:customStyle="1" w:styleId="WWNum28">
    <w:name w:val="WWNum28"/>
    <w:rsid w:val="0017680A"/>
    <w:pPr>
      <w:numPr>
        <w:numId w:val="26"/>
      </w:numPr>
    </w:pPr>
  </w:style>
  <w:style w:type="numbering" w:customStyle="1" w:styleId="WWNum36">
    <w:name w:val="WWNum36"/>
    <w:rsid w:val="0017680A"/>
    <w:pPr>
      <w:numPr>
        <w:numId w:val="33"/>
      </w:numPr>
    </w:pPr>
  </w:style>
  <w:style w:type="numbering" w:customStyle="1" w:styleId="WWNum3">
    <w:name w:val="WWNum3"/>
    <w:rsid w:val="0017680A"/>
    <w:pPr>
      <w:numPr>
        <w:numId w:val="3"/>
      </w:numPr>
    </w:pPr>
  </w:style>
  <w:style w:type="numbering" w:customStyle="1" w:styleId="WWNum25">
    <w:name w:val="WWNum25"/>
    <w:rsid w:val="0017680A"/>
    <w:pPr>
      <w:numPr>
        <w:numId w:val="24"/>
      </w:numPr>
    </w:pPr>
  </w:style>
  <w:style w:type="numbering" w:customStyle="1" w:styleId="WWNum16">
    <w:name w:val="WWNum16"/>
    <w:rsid w:val="0017680A"/>
    <w:pPr>
      <w:numPr>
        <w:numId w:val="15"/>
      </w:numPr>
    </w:pPr>
  </w:style>
  <w:style w:type="numbering" w:customStyle="1" w:styleId="WWNum35">
    <w:name w:val="WWNum35"/>
    <w:rsid w:val="0017680A"/>
    <w:pPr>
      <w:numPr>
        <w:numId w:val="32"/>
      </w:numPr>
    </w:pPr>
  </w:style>
  <w:style w:type="numbering" w:customStyle="1" w:styleId="WWNum31">
    <w:name w:val="WWNum31"/>
    <w:rsid w:val="0017680A"/>
    <w:pPr>
      <w:numPr>
        <w:numId w:val="28"/>
      </w:numPr>
    </w:pPr>
  </w:style>
  <w:style w:type="numbering" w:customStyle="1" w:styleId="WWNum8">
    <w:name w:val="WWNum8"/>
    <w:rsid w:val="0017680A"/>
    <w:pPr>
      <w:numPr>
        <w:numId w:val="8"/>
      </w:numPr>
    </w:pPr>
  </w:style>
  <w:style w:type="numbering" w:customStyle="1" w:styleId="WWNum21">
    <w:name w:val="WWNum21"/>
    <w:rsid w:val="0017680A"/>
    <w:pPr>
      <w:numPr>
        <w:numId w:val="20"/>
      </w:numPr>
    </w:pPr>
  </w:style>
  <w:style w:type="numbering" w:customStyle="1" w:styleId="WWNum7">
    <w:name w:val="WWNum7"/>
    <w:rsid w:val="0017680A"/>
    <w:pPr>
      <w:numPr>
        <w:numId w:val="7"/>
      </w:numPr>
    </w:pPr>
  </w:style>
  <w:style w:type="numbering" w:customStyle="1" w:styleId="WWNum1">
    <w:name w:val="WWNum1"/>
    <w:rsid w:val="0017680A"/>
    <w:pPr>
      <w:numPr>
        <w:numId w:val="1"/>
      </w:numPr>
    </w:pPr>
  </w:style>
  <w:style w:type="numbering" w:customStyle="1" w:styleId="WWNum4">
    <w:name w:val="WWNum4"/>
    <w:rsid w:val="0017680A"/>
    <w:pPr>
      <w:numPr>
        <w:numId w:val="4"/>
      </w:numPr>
    </w:pPr>
  </w:style>
  <w:style w:type="numbering" w:customStyle="1" w:styleId="WWNum26">
    <w:name w:val="WWNum26"/>
    <w:rsid w:val="0017680A"/>
    <w:pPr>
      <w:numPr>
        <w:numId w:val="25"/>
      </w:numPr>
    </w:pPr>
  </w:style>
  <w:style w:type="numbering" w:customStyle="1" w:styleId="WWNum20">
    <w:name w:val="WWNum20"/>
    <w:rsid w:val="0017680A"/>
    <w:pPr>
      <w:numPr>
        <w:numId w:val="19"/>
      </w:numPr>
    </w:pPr>
  </w:style>
  <w:style w:type="numbering" w:customStyle="1" w:styleId="WWNum42">
    <w:name w:val="WWNum42"/>
    <w:rsid w:val="0017680A"/>
    <w:pPr>
      <w:numPr>
        <w:numId w:val="39"/>
      </w:numPr>
    </w:pPr>
  </w:style>
  <w:style w:type="numbering" w:customStyle="1" w:styleId="WWNum19">
    <w:name w:val="WWNum19"/>
    <w:rsid w:val="0017680A"/>
    <w:pPr>
      <w:numPr>
        <w:numId w:val="18"/>
      </w:numPr>
    </w:pPr>
  </w:style>
  <w:style w:type="numbering" w:customStyle="1" w:styleId="WWNum23">
    <w:name w:val="WWNum23"/>
    <w:rsid w:val="0017680A"/>
    <w:pPr>
      <w:numPr>
        <w:numId w:val="22"/>
      </w:numPr>
    </w:pPr>
  </w:style>
  <w:style w:type="numbering" w:customStyle="1" w:styleId="WWNum29">
    <w:name w:val="WWNum29"/>
    <w:rsid w:val="0017680A"/>
    <w:pPr>
      <w:numPr>
        <w:numId w:val="27"/>
      </w:numPr>
    </w:pPr>
  </w:style>
  <w:style w:type="numbering" w:customStyle="1" w:styleId="WWNum13">
    <w:name w:val="WWNum13"/>
    <w:rsid w:val="0017680A"/>
    <w:pPr>
      <w:numPr>
        <w:numId w:val="47"/>
      </w:numPr>
    </w:pPr>
  </w:style>
  <w:style w:type="numbering" w:customStyle="1" w:styleId="WWNum11">
    <w:name w:val="WWNum11"/>
    <w:rsid w:val="0017680A"/>
    <w:pPr>
      <w:numPr>
        <w:numId w:val="11"/>
      </w:numPr>
    </w:pPr>
  </w:style>
  <w:style w:type="numbering" w:customStyle="1" w:styleId="WWNum6">
    <w:name w:val="WWNum6"/>
    <w:rsid w:val="0017680A"/>
    <w:pPr>
      <w:numPr>
        <w:numId w:val="6"/>
      </w:numPr>
    </w:pPr>
  </w:style>
  <w:style w:type="numbering" w:customStyle="1" w:styleId="WWNum12">
    <w:name w:val="WWNum12"/>
    <w:rsid w:val="0017680A"/>
    <w:pPr>
      <w:numPr>
        <w:numId w:val="12"/>
      </w:numPr>
    </w:pPr>
  </w:style>
  <w:style w:type="numbering" w:customStyle="1" w:styleId="WWNum2">
    <w:name w:val="WWNum2"/>
    <w:rsid w:val="0017680A"/>
    <w:pPr>
      <w:numPr>
        <w:numId w:val="2"/>
      </w:numPr>
    </w:pPr>
  </w:style>
  <w:style w:type="numbering" w:customStyle="1" w:styleId="WWNum50">
    <w:name w:val="WWNum50"/>
    <w:rsid w:val="0017680A"/>
    <w:pPr>
      <w:numPr>
        <w:numId w:val="40"/>
      </w:numPr>
    </w:pPr>
  </w:style>
  <w:style w:type="numbering" w:customStyle="1" w:styleId="WWNum34">
    <w:name w:val="WWNum34"/>
    <w:rsid w:val="0017680A"/>
    <w:pPr>
      <w:numPr>
        <w:numId w:val="31"/>
      </w:numPr>
    </w:pPr>
  </w:style>
  <w:style w:type="numbering" w:customStyle="1" w:styleId="WWNum37">
    <w:name w:val="WWNum37"/>
    <w:rsid w:val="0017680A"/>
    <w:pPr>
      <w:numPr>
        <w:numId w:val="34"/>
      </w:numPr>
    </w:pPr>
  </w:style>
  <w:style w:type="numbering" w:customStyle="1" w:styleId="WWNum44">
    <w:name w:val="WWNum44"/>
    <w:rsid w:val="0017680A"/>
    <w:pPr>
      <w:numPr>
        <w:numId w:val="42"/>
      </w:numPr>
    </w:pPr>
  </w:style>
  <w:style w:type="numbering" w:customStyle="1" w:styleId="WWNum38">
    <w:name w:val="WWNum38"/>
    <w:rsid w:val="0017680A"/>
    <w:pPr>
      <w:numPr>
        <w:numId w:val="35"/>
      </w:numPr>
    </w:pPr>
  </w:style>
  <w:style w:type="numbering" w:customStyle="1" w:styleId="WWNum18">
    <w:name w:val="WWNum18"/>
    <w:rsid w:val="0017680A"/>
    <w:pPr>
      <w:numPr>
        <w:numId w:val="17"/>
      </w:numPr>
    </w:pPr>
  </w:style>
  <w:style w:type="numbering" w:customStyle="1" w:styleId="WWNum32">
    <w:name w:val="WWNum32"/>
    <w:rsid w:val="0017680A"/>
    <w:pPr>
      <w:numPr>
        <w:numId w:val="29"/>
      </w:numPr>
    </w:pPr>
  </w:style>
  <w:style w:type="numbering" w:customStyle="1" w:styleId="WWNum27">
    <w:name w:val="WWNum27"/>
    <w:rsid w:val="0017680A"/>
    <w:pPr>
      <w:numPr>
        <w:numId w:val="45"/>
      </w:numPr>
    </w:pPr>
  </w:style>
  <w:style w:type="numbering" w:customStyle="1" w:styleId="WWNum15">
    <w:name w:val="WWNum15"/>
    <w:rsid w:val="0017680A"/>
    <w:pPr>
      <w:numPr>
        <w:numId w:val="14"/>
      </w:numPr>
    </w:pPr>
  </w:style>
  <w:style w:type="numbering" w:customStyle="1" w:styleId="WWNum47">
    <w:name w:val="WWNum47"/>
    <w:rsid w:val="0017680A"/>
    <w:pPr>
      <w:numPr>
        <w:numId w:val="41"/>
      </w:numPr>
    </w:pPr>
  </w:style>
  <w:style w:type="character" w:customStyle="1" w:styleId="ListParagraphChar">
    <w:name w:val="List Paragraph Char"/>
    <w:aliases w:val="RR PGE Akapit z listą Char,Styl 1 Char"/>
    <w:link w:val="Akapitzlist1"/>
    <w:locked/>
    <w:rsid w:val="001C72AB"/>
    <w:rPr>
      <w:lang w:val="x-none"/>
    </w:rPr>
  </w:style>
  <w:style w:type="paragraph" w:customStyle="1" w:styleId="Akapitzlist1">
    <w:name w:val="Akapit z listą1"/>
    <w:aliases w:val="RR PGE Akapit z listą,Styl 1"/>
    <w:basedOn w:val="Normalny"/>
    <w:link w:val="ListParagraphChar"/>
    <w:qFormat/>
    <w:rsid w:val="001C72AB"/>
    <w:pPr>
      <w:widowControl/>
      <w:suppressAutoHyphens w:val="0"/>
      <w:autoSpaceDN/>
      <w:ind w:left="708"/>
      <w:textAlignment w:val="auto"/>
    </w:pPr>
    <w:rPr>
      <w:kern w:val="0"/>
      <w:sz w:val="22"/>
      <w:szCs w:val="22"/>
      <w:lang w:val="x-none"/>
    </w:rPr>
  </w:style>
  <w:style w:type="paragraph" w:styleId="Tematkomentarza">
    <w:name w:val="annotation subject"/>
    <w:basedOn w:val="Tekstkomentarza"/>
    <w:next w:val="Tekstkomentarza"/>
    <w:link w:val="TematkomentarzaZnak"/>
    <w:uiPriority w:val="99"/>
    <w:semiHidden/>
    <w:unhideWhenUsed/>
    <w:rsid w:val="00DF4DA3"/>
    <w:pPr>
      <w:widowControl w:val="0"/>
    </w:pPr>
    <w:rPr>
      <w:b/>
      <w:bCs/>
    </w:rPr>
  </w:style>
  <w:style w:type="character" w:customStyle="1" w:styleId="TematkomentarzaZnak">
    <w:name w:val="Temat komentarza Znak"/>
    <w:basedOn w:val="TekstkomentarzaZnak1"/>
    <w:link w:val="Tematkomentarza"/>
    <w:uiPriority w:val="99"/>
    <w:semiHidden/>
    <w:rsid w:val="00DF4DA3"/>
    <w:rPr>
      <w:b/>
      <w:bCs/>
      <w:kern w:val="3"/>
      <w:sz w:val="20"/>
      <w:szCs w:val="20"/>
    </w:rPr>
  </w:style>
  <w:style w:type="paragraph" w:styleId="Tekstprzypisukocowego">
    <w:name w:val="endnote text"/>
    <w:basedOn w:val="Normalny"/>
    <w:link w:val="TekstprzypisukocowegoZnak"/>
    <w:uiPriority w:val="99"/>
    <w:semiHidden/>
    <w:unhideWhenUsed/>
    <w:rsid w:val="00E96FA4"/>
  </w:style>
  <w:style w:type="character" w:customStyle="1" w:styleId="TekstprzypisukocowegoZnak">
    <w:name w:val="Tekst przypisu końcowego Znak"/>
    <w:basedOn w:val="Domylnaczcionkaakapitu"/>
    <w:link w:val="Tekstprzypisukocowego"/>
    <w:uiPriority w:val="99"/>
    <w:semiHidden/>
    <w:rsid w:val="00E96FA4"/>
    <w:rPr>
      <w:kern w:val="3"/>
      <w:sz w:val="20"/>
      <w:szCs w:val="20"/>
    </w:rPr>
  </w:style>
  <w:style w:type="character" w:styleId="Odwoanieprzypisukocowego">
    <w:name w:val="endnote reference"/>
    <w:basedOn w:val="Domylnaczcionkaakapitu"/>
    <w:uiPriority w:val="99"/>
    <w:semiHidden/>
    <w:unhideWhenUsed/>
    <w:rsid w:val="00E96FA4"/>
    <w:rPr>
      <w:vertAlign w:val="superscript"/>
    </w:rPr>
  </w:style>
  <w:style w:type="paragraph" w:styleId="Poprawka">
    <w:name w:val="Revision"/>
    <w:hidden/>
    <w:uiPriority w:val="99"/>
    <w:semiHidden/>
    <w:rsid w:val="00724444"/>
    <w:rPr>
      <w:kern w:val="3"/>
      <w:sz w:val="20"/>
      <w:szCs w:val="20"/>
    </w:rPr>
  </w:style>
  <w:style w:type="character" w:customStyle="1" w:styleId="Nagwek12">
    <w:name w:val="Nagłówek #1_"/>
    <w:basedOn w:val="Domylnaczcionkaakapitu"/>
    <w:link w:val="Nagwek13"/>
    <w:rsid w:val="002A110F"/>
    <w:rPr>
      <w:rFonts w:ascii="Calibri" w:eastAsia="Calibri" w:hAnsi="Calibri" w:cs="Calibri"/>
      <w:b/>
      <w:bCs/>
      <w:shd w:val="clear" w:color="auto" w:fill="FFFFFF"/>
    </w:rPr>
  </w:style>
  <w:style w:type="character" w:customStyle="1" w:styleId="Teksttreci2">
    <w:name w:val="Tekst treści (2)_"/>
    <w:basedOn w:val="Domylnaczcionkaakapitu"/>
    <w:link w:val="Teksttreci20"/>
    <w:rsid w:val="002A110F"/>
    <w:rPr>
      <w:rFonts w:ascii="Calibri" w:eastAsia="Calibri" w:hAnsi="Calibri" w:cs="Calibri"/>
      <w:shd w:val="clear" w:color="auto" w:fill="FFFFFF"/>
    </w:rPr>
  </w:style>
  <w:style w:type="character" w:customStyle="1" w:styleId="Teksttreci2Pogrubienie">
    <w:name w:val="Tekst treści (2) + Pogrubienie"/>
    <w:basedOn w:val="Teksttreci2"/>
    <w:rsid w:val="002A110F"/>
    <w:rPr>
      <w:rFonts w:ascii="Calibri" w:eastAsia="Calibri" w:hAnsi="Calibri" w:cs="Calibri"/>
      <w:b/>
      <w:bCs/>
      <w:color w:val="000000"/>
      <w:spacing w:val="0"/>
      <w:w w:val="100"/>
      <w:position w:val="0"/>
      <w:shd w:val="clear" w:color="auto" w:fill="FFFFFF"/>
      <w:lang w:val="pl-PL" w:eastAsia="pl-PL" w:bidi="pl-PL"/>
    </w:rPr>
  </w:style>
  <w:style w:type="character" w:customStyle="1" w:styleId="Teksttreci3">
    <w:name w:val="Tekst treści (3)_"/>
    <w:basedOn w:val="Domylnaczcionkaakapitu"/>
    <w:link w:val="Teksttreci30"/>
    <w:rsid w:val="002A110F"/>
    <w:rPr>
      <w:rFonts w:ascii="Calibri" w:eastAsia="Calibri" w:hAnsi="Calibri" w:cs="Calibri"/>
      <w:b/>
      <w:bCs/>
      <w:shd w:val="clear" w:color="auto" w:fill="FFFFFF"/>
    </w:rPr>
  </w:style>
  <w:style w:type="character" w:customStyle="1" w:styleId="Teksttreci3Bezpogrubienia">
    <w:name w:val="Tekst treści (3) + Bez pogrubienia"/>
    <w:basedOn w:val="Teksttreci3"/>
    <w:rsid w:val="002A110F"/>
    <w:rPr>
      <w:rFonts w:ascii="Calibri" w:eastAsia="Calibri" w:hAnsi="Calibri" w:cs="Calibri"/>
      <w:b/>
      <w:bCs/>
      <w:color w:val="000000"/>
      <w:spacing w:val="0"/>
      <w:w w:val="100"/>
      <w:position w:val="0"/>
      <w:shd w:val="clear" w:color="auto" w:fill="FFFFFF"/>
      <w:lang w:val="pl-PL" w:eastAsia="pl-PL" w:bidi="pl-PL"/>
    </w:rPr>
  </w:style>
  <w:style w:type="character" w:customStyle="1" w:styleId="Teksttreci4">
    <w:name w:val="Tekst treści (4)_"/>
    <w:basedOn w:val="Domylnaczcionkaakapitu"/>
    <w:link w:val="Teksttreci40"/>
    <w:rsid w:val="002A110F"/>
    <w:rPr>
      <w:rFonts w:ascii="Calibri" w:eastAsia="Calibri" w:hAnsi="Calibri" w:cs="Calibri"/>
      <w:spacing w:val="50"/>
      <w:sz w:val="21"/>
      <w:szCs w:val="21"/>
      <w:shd w:val="clear" w:color="auto" w:fill="FFFFFF"/>
    </w:rPr>
  </w:style>
  <w:style w:type="paragraph" w:customStyle="1" w:styleId="Nagwek13">
    <w:name w:val="Nagłówek #1"/>
    <w:basedOn w:val="Normalny"/>
    <w:link w:val="Nagwek12"/>
    <w:rsid w:val="002A110F"/>
    <w:pPr>
      <w:shd w:val="clear" w:color="auto" w:fill="FFFFFF"/>
      <w:suppressAutoHyphens w:val="0"/>
      <w:autoSpaceDN/>
      <w:spacing w:after="280" w:line="268" w:lineRule="exact"/>
      <w:jc w:val="center"/>
      <w:textAlignment w:val="auto"/>
      <w:outlineLvl w:val="0"/>
    </w:pPr>
    <w:rPr>
      <w:rFonts w:ascii="Calibri" w:eastAsia="Calibri" w:hAnsi="Calibri" w:cs="Calibri"/>
      <w:b/>
      <w:bCs/>
      <w:kern w:val="0"/>
      <w:sz w:val="22"/>
      <w:szCs w:val="22"/>
    </w:rPr>
  </w:style>
  <w:style w:type="paragraph" w:customStyle="1" w:styleId="Teksttreci20">
    <w:name w:val="Tekst treści (2)"/>
    <w:basedOn w:val="Normalny"/>
    <w:link w:val="Teksttreci2"/>
    <w:rsid w:val="002A110F"/>
    <w:pPr>
      <w:shd w:val="clear" w:color="auto" w:fill="FFFFFF"/>
      <w:suppressAutoHyphens w:val="0"/>
      <w:autoSpaceDN/>
      <w:spacing w:before="280" w:line="266" w:lineRule="exact"/>
      <w:ind w:hanging="420"/>
      <w:textAlignment w:val="auto"/>
    </w:pPr>
    <w:rPr>
      <w:rFonts w:ascii="Calibri" w:eastAsia="Calibri" w:hAnsi="Calibri" w:cs="Calibri"/>
      <w:kern w:val="0"/>
      <w:sz w:val="22"/>
      <w:szCs w:val="22"/>
    </w:rPr>
  </w:style>
  <w:style w:type="paragraph" w:customStyle="1" w:styleId="Teksttreci30">
    <w:name w:val="Tekst treści (3)"/>
    <w:basedOn w:val="Normalny"/>
    <w:link w:val="Teksttreci3"/>
    <w:rsid w:val="002A110F"/>
    <w:pPr>
      <w:shd w:val="clear" w:color="auto" w:fill="FFFFFF"/>
      <w:suppressAutoHyphens w:val="0"/>
      <w:autoSpaceDN/>
      <w:spacing w:line="266" w:lineRule="exact"/>
      <w:textAlignment w:val="auto"/>
    </w:pPr>
    <w:rPr>
      <w:rFonts w:ascii="Calibri" w:eastAsia="Calibri" w:hAnsi="Calibri" w:cs="Calibri"/>
      <w:b/>
      <w:bCs/>
      <w:kern w:val="0"/>
      <w:sz w:val="22"/>
      <w:szCs w:val="22"/>
    </w:rPr>
  </w:style>
  <w:style w:type="paragraph" w:customStyle="1" w:styleId="Teksttreci40">
    <w:name w:val="Tekst treści (4)"/>
    <w:basedOn w:val="Normalny"/>
    <w:link w:val="Teksttreci4"/>
    <w:rsid w:val="002A110F"/>
    <w:pPr>
      <w:shd w:val="clear" w:color="auto" w:fill="FFFFFF"/>
      <w:suppressAutoHyphens w:val="0"/>
      <w:autoSpaceDN/>
      <w:spacing w:before="280" w:after="280" w:line="256" w:lineRule="exact"/>
      <w:jc w:val="center"/>
      <w:textAlignment w:val="auto"/>
    </w:pPr>
    <w:rPr>
      <w:rFonts w:ascii="Calibri" w:eastAsia="Calibri" w:hAnsi="Calibri" w:cs="Calibri"/>
      <w:spacing w:val="50"/>
      <w:kern w:val="0"/>
      <w:sz w:val="21"/>
      <w:szCs w:val="21"/>
    </w:rPr>
  </w:style>
  <w:style w:type="character" w:customStyle="1" w:styleId="Teksttreci2105ptKursywa">
    <w:name w:val="Tekst treści (2) + 10;5 pt;Kursywa"/>
    <w:basedOn w:val="Teksttreci2"/>
    <w:rsid w:val="002A110F"/>
    <w:rPr>
      <w:rFonts w:ascii="Calibri" w:eastAsia="Calibri" w:hAnsi="Calibri" w:cs="Calibri"/>
      <w:b w:val="0"/>
      <w:bCs w:val="0"/>
      <w:i/>
      <w:iCs/>
      <w:smallCaps w:val="0"/>
      <w:strike w:val="0"/>
      <w:color w:val="000000"/>
      <w:spacing w:val="0"/>
      <w:w w:val="100"/>
      <w:position w:val="0"/>
      <w:sz w:val="21"/>
      <w:szCs w:val="21"/>
      <w:u w:val="none"/>
      <w:shd w:val="clear" w:color="auto" w:fill="FFFFFF"/>
      <w:lang w:val="pl-PL" w:eastAsia="pl-PL" w:bidi="pl-PL"/>
    </w:rPr>
  </w:style>
  <w:style w:type="character" w:customStyle="1" w:styleId="Teksttreci2Exact">
    <w:name w:val="Tekst treści (2) Exact"/>
    <w:basedOn w:val="Domylnaczcionkaakapitu"/>
    <w:rsid w:val="002A110F"/>
    <w:rPr>
      <w:rFonts w:ascii="Calibri" w:eastAsia="Calibri" w:hAnsi="Calibri" w:cs="Calibri"/>
      <w:b w:val="0"/>
      <w:bCs w:val="0"/>
      <w:i w:val="0"/>
      <w:iCs w:val="0"/>
      <w:smallCaps w:val="0"/>
      <w:strike w:val="0"/>
      <w:sz w:val="22"/>
      <w:szCs w:val="22"/>
      <w:u w:val="none"/>
    </w:rPr>
  </w:style>
  <w:style w:type="character" w:customStyle="1" w:styleId="Teksttreci10">
    <w:name w:val="Tekst treści (10)_"/>
    <w:basedOn w:val="Domylnaczcionkaakapitu"/>
    <w:link w:val="Teksttreci100"/>
    <w:rsid w:val="002A110F"/>
    <w:rPr>
      <w:rFonts w:ascii="Calibri" w:eastAsia="Calibri" w:hAnsi="Calibri" w:cs="Calibri"/>
      <w:spacing w:val="50"/>
      <w:sz w:val="21"/>
      <w:szCs w:val="21"/>
      <w:shd w:val="clear" w:color="auto" w:fill="FFFFFF"/>
    </w:rPr>
  </w:style>
  <w:style w:type="paragraph" w:customStyle="1" w:styleId="Teksttreci100">
    <w:name w:val="Tekst treści (10)"/>
    <w:basedOn w:val="Normalny"/>
    <w:link w:val="Teksttreci10"/>
    <w:rsid w:val="002A110F"/>
    <w:pPr>
      <w:shd w:val="clear" w:color="auto" w:fill="FFFFFF"/>
      <w:suppressAutoHyphens w:val="0"/>
      <w:autoSpaceDN/>
      <w:spacing w:before="260" w:after="260" w:line="256" w:lineRule="exact"/>
      <w:jc w:val="center"/>
      <w:textAlignment w:val="auto"/>
    </w:pPr>
    <w:rPr>
      <w:rFonts w:ascii="Calibri" w:eastAsia="Calibri" w:hAnsi="Calibri" w:cs="Calibri"/>
      <w:spacing w:val="50"/>
      <w:kern w:val="0"/>
      <w:sz w:val="21"/>
      <w:szCs w:val="21"/>
    </w:rPr>
  </w:style>
  <w:style w:type="character" w:customStyle="1" w:styleId="Teksttreci11">
    <w:name w:val="Tekst treści (11)_"/>
    <w:basedOn w:val="Domylnaczcionkaakapitu"/>
    <w:link w:val="Teksttreci110"/>
    <w:rsid w:val="002A110F"/>
    <w:rPr>
      <w:rFonts w:ascii="Calibri" w:eastAsia="Calibri" w:hAnsi="Calibri" w:cs="Calibri"/>
      <w:sz w:val="21"/>
      <w:szCs w:val="21"/>
      <w:shd w:val="clear" w:color="auto" w:fill="FFFFFF"/>
    </w:rPr>
  </w:style>
  <w:style w:type="character" w:customStyle="1" w:styleId="Teksttreci1111pt">
    <w:name w:val="Tekst treści (11) + 11 pt"/>
    <w:basedOn w:val="Teksttreci11"/>
    <w:rsid w:val="002A110F"/>
    <w:rPr>
      <w:rFonts w:ascii="Calibri" w:eastAsia="Calibri" w:hAnsi="Calibri" w:cs="Calibri"/>
      <w:color w:val="000000"/>
      <w:spacing w:val="0"/>
      <w:w w:val="100"/>
      <w:position w:val="0"/>
      <w:sz w:val="22"/>
      <w:szCs w:val="22"/>
      <w:shd w:val="clear" w:color="auto" w:fill="FFFFFF"/>
      <w:lang w:val="pl-PL" w:eastAsia="pl-PL" w:bidi="pl-PL"/>
    </w:rPr>
  </w:style>
  <w:style w:type="character" w:customStyle="1" w:styleId="Nagwek120">
    <w:name w:val="Nagłówek #1 (2)_"/>
    <w:basedOn w:val="Domylnaczcionkaakapitu"/>
    <w:link w:val="Nagwek121"/>
    <w:rsid w:val="002A110F"/>
    <w:rPr>
      <w:rFonts w:ascii="Calibri" w:eastAsia="Calibri" w:hAnsi="Calibri" w:cs="Calibri"/>
      <w:spacing w:val="20"/>
      <w:shd w:val="clear" w:color="auto" w:fill="FFFFFF"/>
    </w:rPr>
  </w:style>
  <w:style w:type="paragraph" w:customStyle="1" w:styleId="Teksttreci110">
    <w:name w:val="Tekst treści (11)"/>
    <w:basedOn w:val="Normalny"/>
    <w:link w:val="Teksttreci11"/>
    <w:rsid w:val="002A110F"/>
    <w:pPr>
      <w:shd w:val="clear" w:color="auto" w:fill="FFFFFF"/>
      <w:suppressAutoHyphens w:val="0"/>
      <w:autoSpaceDN/>
      <w:spacing w:before="260" w:after="260" w:line="268" w:lineRule="exact"/>
      <w:jc w:val="center"/>
      <w:textAlignment w:val="auto"/>
    </w:pPr>
    <w:rPr>
      <w:rFonts w:ascii="Calibri" w:eastAsia="Calibri" w:hAnsi="Calibri" w:cs="Calibri"/>
      <w:kern w:val="0"/>
      <w:sz w:val="21"/>
      <w:szCs w:val="21"/>
    </w:rPr>
  </w:style>
  <w:style w:type="paragraph" w:customStyle="1" w:styleId="Nagwek121">
    <w:name w:val="Nagłówek #1 (2)"/>
    <w:basedOn w:val="Normalny"/>
    <w:link w:val="Nagwek120"/>
    <w:rsid w:val="002A110F"/>
    <w:pPr>
      <w:shd w:val="clear" w:color="auto" w:fill="FFFFFF"/>
      <w:suppressAutoHyphens w:val="0"/>
      <w:autoSpaceDN/>
      <w:spacing w:before="520" w:after="260" w:line="268" w:lineRule="exact"/>
      <w:jc w:val="center"/>
      <w:textAlignment w:val="auto"/>
      <w:outlineLvl w:val="0"/>
    </w:pPr>
    <w:rPr>
      <w:rFonts w:ascii="Calibri" w:eastAsia="Calibri" w:hAnsi="Calibri" w:cs="Calibri"/>
      <w:spacing w:val="20"/>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854466">
      <w:bodyDiv w:val="1"/>
      <w:marLeft w:val="0"/>
      <w:marRight w:val="0"/>
      <w:marTop w:val="0"/>
      <w:marBottom w:val="0"/>
      <w:divBdr>
        <w:top w:val="none" w:sz="0" w:space="0" w:color="auto"/>
        <w:left w:val="none" w:sz="0" w:space="0" w:color="auto"/>
        <w:bottom w:val="none" w:sz="0" w:space="0" w:color="auto"/>
        <w:right w:val="none" w:sz="0" w:space="0" w:color="auto"/>
      </w:divBdr>
    </w:div>
    <w:div w:id="17038963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7</Pages>
  <Words>3289</Words>
  <Characters>19736</Characters>
  <Application>Microsoft Office Word</Application>
  <DocSecurity>0</DocSecurity>
  <Lines>164</Lines>
  <Paragraphs>45</Paragraphs>
  <ScaleCrop>false</ScaleCrop>
  <HeadingPairs>
    <vt:vector size="2" baseType="variant">
      <vt:variant>
        <vt:lpstr>Tytuł</vt:lpstr>
      </vt:variant>
      <vt:variant>
        <vt:i4>1</vt:i4>
      </vt:variant>
    </vt:vector>
  </HeadingPairs>
  <TitlesOfParts>
    <vt:vector size="1" baseType="lpstr">
      <vt:lpstr>Zielona Góra 2009-01-13</vt:lpstr>
    </vt:vector>
  </TitlesOfParts>
  <Company>x</Company>
  <LinksUpToDate>false</LinksUpToDate>
  <CharactersWithSpaces>22980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Zielona Góra 2009-01-13</dc:title>
  <dc:creator>r.stasinski</dc:creator>
  <cp:lastModifiedBy>Radek</cp:lastModifiedBy>
  <cp:revision>8</cp:revision>
  <cp:lastPrinted>2021-03-22T12:34:00Z</cp:lastPrinted>
  <dcterms:created xsi:type="dcterms:W3CDTF">2021-05-31T08:47:00Z</dcterms:created>
  <dcterms:modified xsi:type="dcterms:W3CDTF">2021-06-15T10:46:00Z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1.01469598656452E-301</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