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28C3" w14:textId="77777777" w:rsidR="000E7457" w:rsidRPr="000E7457" w:rsidRDefault="000E7457" w:rsidP="005A59B7">
      <w:pPr>
        <w:spacing w:after="0"/>
        <w:rPr>
          <w:rFonts w:ascii="Times New Roman" w:hAnsi="Times New Roman"/>
          <w:b/>
          <w:i/>
          <w:color w:val="A6A6A6" w:themeColor="background1" w:themeShade="A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E7457">
        <w:rPr>
          <w:rFonts w:ascii="Times New Roman" w:hAnsi="Times New Roman"/>
          <w:color w:val="A6A6A6" w:themeColor="background1" w:themeShade="A6"/>
        </w:rPr>
        <w:t>SZCZEGÓŁOWY OPIS PRZEDMIOTU ZAMÓWIENIA</w:t>
      </w:r>
      <w:r w:rsidR="005A59B7" w:rsidRPr="000E7457">
        <w:rPr>
          <w:rFonts w:ascii="Times New Roman" w:hAnsi="Times New Roman"/>
          <w:b/>
          <w:i/>
          <w:color w:val="A6A6A6" w:themeColor="background1" w:themeShade="A6"/>
        </w:rPr>
        <w:t xml:space="preserve">    </w:t>
      </w:r>
    </w:p>
    <w:p w14:paraId="0F49A52C" w14:textId="77777777" w:rsidR="000E7457" w:rsidRPr="000E7457" w:rsidRDefault="000E7457" w:rsidP="005A59B7">
      <w:pPr>
        <w:spacing w:after="0"/>
        <w:rPr>
          <w:rFonts w:ascii="Times New Roman" w:hAnsi="Times New Roman"/>
          <w:b/>
          <w:i/>
          <w:color w:val="A6A6A6" w:themeColor="background1" w:themeShade="A6"/>
        </w:rPr>
      </w:pPr>
    </w:p>
    <w:p w14:paraId="175244C8" w14:textId="77777777" w:rsidR="00221595" w:rsidRDefault="005A59B7" w:rsidP="005A59B7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</w:t>
      </w:r>
    </w:p>
    <w:p w14:paraId="4A255E2F" w14:textId="77777777" w:rsidR="00221595" w:rsidRPr="00E50C97" w:rsidRDefault="00221595" w:rsidP="00221595">
      <w:pPr>
        <w:spacing w:after="0"/>
        <w:jc w:val="center"/>
        <w:rPr>
          <w:rFonts w:ascii="Times New Roman" w:hAnsi="Times New Roman"/>
          <w:b/>
        </w:rPr>
      </w:pPr>
      <w:r w:rsidRPr="00E50C97">
        <w:rPr>
          <w:rFonts w:ascii="Times New Roman" w:hAnsi="Times New Roman"/>
          <w:b/>
        </w:rPr>
        <w:t>WYTYCZNE DO OPRACOWANIA DOKUMENTACJI TECHNICZNEJ</w:t>
      </w:r>
    </w:p>
    <w:p w14:paraId="169B0D64" w14:textId="77777777" w:rsidR="00221595" w:rsidRPr="00E50C97" w:rsidRDefault="00221595" w:rsidP="00221595">
      <w:pPr>
        <w:spacing w:after="0"/>
        <w:rPr>
          <w:rFonts w:ascii="Times New Roman" w:hAnsi="Times New Roman"/>
        </w:rPr>
      </w:pPr>
    </w:p>
    <w:p w14:paraId="555D6069" w14:textId="77777777" w:rsidR="00221595" w:rsidRPr="00E50C97" w:rsidRDefault="00221595" w:rsidP="00221595">
      <w:pPr>
        <w:spacing w:after="0"/>
        <w:rPr>
          <w:rFonts w:ascii="Times New Roman" w:hAnsi="Times New Roman"/>
        </w:rPr>
      </w:pPr>
    </w:p>
    <w:p w14:paraId="7A4886FD" w14:textId="467526BA" w:rsidR="00221595" w:rsidRPr="00E50C97" w:rsidRDefault="00F3783B" w:rsidP="00DF5550">
      <w:pPr>
        <w:spacing w:after="0"/>
        <w:ind w:left="2127" w:hanging="2127"/>
        <w:jc w:val="both"/>
        <w:rPr>
          <w:rFonts w:ascii="Times New Roman" w:hAnsi="Times New Roman"/>
        </w:rPr>
      </w:pPr>
      <w:r w:rsidRPr="00E50C97">
        <w:rPr>
          <w:rFonts w:ascii="Times New Roman" w:hAnsi="Times New Roman"/>
          <w:i/>
        </w:rPr>
        <w:t>Zamawiający:</w:t>
      </w:r>
      <w:r w:rsidRPr="00E50C97">
        <w:rPr>
          <w:rFonts w:ascii="Times New Roman" w:hAnsi="Times New Roman"/>
        </w:rPr>
        <w:t xml:space="preserve">  </w:t>
      </w:r>
      <w:r w:rsidR="00221595" w:rsidRPr="00E50C97">
        <w:rPr>
          <w:rFonts w:ascii="Times New Roman" w:hAnsi="Times New Roman"/>
        </w:rPr>
        <w:t xml:space="preserve">       </w:t>
      </w:r>
      <w:r w:rsidR="00DF5550" w:rsidRPr="0012728C">
        <w:rPr>
          <w:rFonts w:ascii="Arial" w:eastAsia="Palatino Linotype" w:hAnsi="Arial" w:cs="Arial"/>
          <w:b/>
          <w:sz w:val="21"/>
          <w:szCs w:val="21"/>
        </w:rPr>
        <w:t>Zakład Gospodarki Komunalnej Spółka z o. o. z siedzibą w Świętej Katarzynie, ul. Żernicka 17, 55-010 Święta Katarzyna,</w:t>
      </w:r>
      <w:r w:rsidR="00DF5550" w:rsidRPr="0012728C">
        <w:rPr>
          <w:rFonts w:ascii="Arial" w:eastAsia="Palatino Linotype" w:hAnsi="Arial" w:cs="Arial"/>
          <w:sz w:val="21"/>
          <w:szCs w:val="21"/>
        </w:rPr>
        <w:t xml:space="preserve"> wpisany do Krajowego Rejestru Sądowego – Sąd Rejonowy Wrocław – Fabryczna IX Wydz. Gospodarczy KRS, pod numerem 0000133275, kapitał zakładowy wynosi </w:t>
      </w:r>
      <w:r w:rsidR="00C130C3">
        <w:rPr>
          <w:rFonts w:ascii="Arial" w:eastAsia="Palatino Linotype" w:hAnsi="Arial" w:cs="Arial"/>
          <w:sz w:val="21"/>
          <w:szCs w:val="21"/>
        </w:rPr>
        <w:t>16 587 000</w:t>
      </w:r>
      <w:r w:rsidR="00DF5550" w:rsidRPr="0012728C">
        <w:rPr>
          <w:rFonts w:ascii="Arial" w:eastAsia="Palatino Linotype" w:hAnsi="Arial" w:cs="Arial"/>
          <w:sz w:val="21"/>
          <w:szCs w:val="21"/>
        </w:rPr>
        <w:t xml:space="preserve"> zł, NIP 912-13-91-033, Regon 932127360</w:t>
      </w:r>
    </w:p>
    <w:p w14:paraId="5126676C" w14:textId="77777777" w:rsidR="00221595" w:rsidRPr="00E50C97" w:rsidRDefault="00221595" w:rsidP="00221595">
      <w:pPr>
        <w:spacing w:after="0"/>
        <w:jc w:val="both"/>
        <w:rPr>
          <w:rFonts w:ascii="Times New Roman" w:hAnsi="Times New Roman"/>
        </w:rPr>
      </w:pPr>
    </w:p>
    <w:p w14:paraId="6C6D7644" w14:textId="785FBFDA" w:rsidR="004F4F40" w:rsidRDefault="00221595" w:rsidP="00F3783B">
      <w:pPr>
        <w:spacing w:after="0"/>
        <w:ind w:left="2127" w:hanging="2127"/>
        <w:jc w:val="both"/>
        <w:rPr>
          <w:rFonts w:ascii="Times New Roman" w:hAnsi="Times New Roman"/>
        </w:rPr>
      </w:pPr>
      <w:r w:rsidRPr="00E50C97">
        <w:rPr>
          <w:rFonts w:ascii="Times New Roman" w:hAnsi="Times New Roman"/>
          <w:i/>
        </w:rPr>
        <w:t xml:space="preserve">Lokalizacja </w:t>
      </w:r>
      <w:r w:rsidR="004F4F40">
        <w:rPr>
          <w:rFonts w:ascii="Times New Roman" w:hAnsi="Times New Roman"/>
          <w:i/>
        </w:rPr>
        <w:t xml:space="preserve">inwestycji: </w:t>
      </w:r>
      <w:r w:rsidR="004F4F40" w:rsidRPr="00B01D55">
        <w:rPr>
          <w:rFonts w:ascii="Times New Roman" w:hAnsi="Times New Roman"/>
        </w:rPr>
        <w:t>Oczyszczalnia ścieków w</w:t>
      </w:r>
      <w:r w:rsidR="004F4F40">
        <w:rPr>
          <w:rFonts w:ascii="Times New Roman" w:hAnsi="Times New Roman"/>
          <w:i/>
        </w:rPr>
        <w:t xml:space="preserve"> </w:t>
      </w:r>
      <w:r w:rsidR="004F4F40">
        <w:rPr>
          <w:rFonts w:ascii="Times New Roman" w:hAnsi="Times New Roman"/>
        </w:rPr>
        <w:t>Siechnic</w:t>
      </w:r>
      <w:r w:rsidR="00B01D55">
        <w:rPr>
          <w:rFonts w:ascii="Times New Roman" w:hAnsi="Times New Roman"/>
        </w:rPr>
        <w:t>ach</w:t>
      </w:r>
      <w:r w:rsidR="004F4F40">
        <w:rPr>
          <w:rFonts w:ascii="Times New Roman" w:hAnsi="Times New Roman"/>
        </w:rPr>
        <w:t>, ul. Zachodnia</w:t>
      </w:r>
      <w:r w:rsidR="00F3783B">
        <w:rPr>
          <w:rFonts w:ascii="Times New Roman" w:hAnsi="Times New Roman"/>
        </w:rPr>
        <w:t>,</w:t>
      </w:r>
      <w:r w:rsidR="004F4F40">
        <w:rPr>
          <w:rFonts w:ascii="Times New Roman" w:hAnsi="Times New Roman"/>
        </w:rPr>
        <w:t xml:space="preserve"> </w:t>
      </w:r>
    </w:p>
    <w:p w14:paraId="10A9ABC1" w14:textId="54BC80BA" w:rsidR="004F4F40" w:rsidRDefault="004F4F40" w:rsidP="00F3783B">
      <w:pPr>
        <w:spacing w:after="0"/>
        <w:ind w:left="2127" w:hanging="212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</w:t>
      </w:r>
      <w:r w:rsidR="00D063D2">
        <w:rPr>
          <w:rFonts w:ascii="Times New Roman" w:hAnsi="Times New Roman"/>
          <w:i/>
        </w:rPr>
        <w:t xml:space="preserve">                               </w:t>
      </w:r>
      <w:r w:rsidR="00B01D55" w:rsidRPr="00B01D55">
        <w:rPr>
          <w:rFonts w:ascii="Times New Roman" w:hAnsi="Times New Roman"/>
        </w:rPr>
        <w:t>Stacja uzdatniania Wody</w:t>
      </w:r>
      <w:r w:rsidR="00B01D55">
        <w:rPr>
          <w:rFonts w:ascii="Times New Roman" w:hAnsi="Times New Roman"/>
        </w:rPr>
        <w:t xml:space="preserve"> w </w:t>
      </w:r>
      <w:r w:rsidRPr="00B01D55">
        <w:rPr>
          <w:rFonts w:ascii="Times New Roman" w:hAnsi="Times New Roman"/>
        </w:rPr>
        <w:t>Święt</w:t>
      </w:r>
      <w:r w:rsidR="00B01D55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Katarzyn</w:t>
      </w:r>
      <w:r w:rsidR="00B01D55">
        <w:rPr>
          <w:rFonts w:ascii="Times New Roman" w:hAnsi="Times New Roman"/>
        </w:rPr>
        <w:t>ie,</w:t>
      </w:r>
      <w:r w:rsidR="00F3783B">
        <w:rPr>
          <w:rFonts w:ascii="Times New Roman" w:hAnsi="Times New Roman"/>
        </w:rPr>
        <w:t xml:space="preserve"> ul. </w:t>
      </w:r>
      <w:r>
        <w:rPr>
          <w:rFonts w:ascii="Times New Roman" w:hAnsi="Times New Roman"/>
        </w:rPr>
        <w:t>Główna,</w:t>
      </w:r>
    </w:p>
    <w:p w14:paraId="37251BC4" w14:textId="5EA34DB7" w:rsidR="00533088" w:rsidRDefault="004F4F40" w:rsidP="00F3783B">
      <w:pPr>
        <w:spacing w:after="0"/>
        <w:ind w:left="2127" w:hanging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bookmarkStart w:id="0" w:name="_GoBack"/>
      <w:bookmarkEnd w:id="0"/>
      <w:r w:rsidR="00B01D55">
        <w:rPr>
          <w:rFonts w:ascii="Times New Roman" w:hAnsi="Times New Roman"/>
        </w:rPr>
        <w:t xml:space="preserve">Stacja Uzdatniania Wody w </w:t>
      </w:r>
      <w:r>
        <w:rPr>
          <w:rFonts w:ascii="Times New Roman" w:hAnsi="Times New Roman"/>
        </w:rPr>
        <w:t>Suchy</w:t>
      </w:r>
      <w:r w:rsidR="00B01D55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Dw</w:t>
      </w:r>
      <w:r w:rsidR="00B01D55">
        <w:rPr>
          <w:rFonts w:ascii="Times New Roman" w:hAnsi="Times New Roman"/>
        </w:rPr>
        <w:t>orze,</w:t>
      </w:r>
      <w:r w:rsidR="00F3783B">
        <w:rPr>
          <w:rFonts w:ascii="Times New Roman" w:hAnsi="Times New Roman"/>
        </w:rPr>
        <w:t xml:space="preserve"> ul. </w:t>
      </w:r>
      <w:r>
        <w:rPr>
          <w:rFonts w:ascii="Times New Roman" w:hAnsi="Times New Roman"/>
        </w:rPr>
        <w:t>Kobierzycka</w:t>
      </w:r>
      <w:r w:rsidR="00B01D55">
        <w:rPr>
          <w:rFonts w:ascii="Times New Roman" w:hAnsi="Times New Roman"/>
        </w:rPr>
        <w:t>,</w:t>
      </w:r>
    </w:p>
    <w:p w14:paraId="495A6816" w14:textId="6FE67A3C" w:rsidR="00221595" w:rsidRPr="00E50C97" w:rsidRDefault="00B01D55" w:rsidP="00B01D55">
      <w:pPr>
        <w:spacing w:after="0"/>
        <w:ind w:left="2127" w:hanging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Budynek administracyjny ZGK w Świętej Katarzynie, ul. Żernicka 17</w:t>
      </w:r>
      <w:r w:rsidR="00F3783B">
        <w:rPr>
          <w:rFonts w:ascii="Times New Roman" w:hAnsi="Times New Roman"/>
        </w:rPr>
        <w:br/>
      </w:r>
    </w:p>
    <w:p w14:paraId="2C57E345" w14:textId="7421D991" w:rsidR="00221595" w:rsidRPr="00E50C97" w:rsidRDefault="00221595" w:rsidP="00221595">
      <w:pPr>
        <w:spacing w:after="0"/>
        <w:jc w:val="both"/>
        <w:rPr>
          <w:rFonts w:ascii="Times New Roman" w:hAnsi="Times New Roman"/>
          <w:i/>
        </w:rPr>
      </w:pPr>
      <w:r w:rsidRPr="00E50C97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</w:t>
      </w:r>
    </w:p>
    <w:p w14:paraId="42B68849" w14:textId="77777777" w:rsidR="00221595" w:rsidRPr="00E50C97" w:rsidRDefault="00221595" w:rsidP="00221595">
      <w:pPr>
        <w:spacing w:after="0"/>
        <w:jc w:val="both"/>
        <w:rPr>
          <w:rFonts w:ascii="Times New Roman" w:hAnsi="Times New Roman"/>
          <w:b/>
        </w:rPr>
      </w:pPr>
      <w:r w:rsidRPr="00E50C97">
        <w:rPr>
          <w:rFonts w:ascii="Times New Roman" w:hAnsi="Times New Roman"/>
          <w:i/>
        </w:rPr>
        <w:t>Nazwa zamówienia</w:t>
      </w:r>
      <w:r w:rsidRPr="00E50C97">
        <w:rPr>
          <w:rFonts w:ascii="Times New Roman" w:hAnsi="Times New Roman"/>
          <w:b/>
          <w:i/>
        </w:rPr>
        <w:t>:</w:t>
      </w:r>
      <w:r w:rsidRPr="00E50C97">
        <w:rPr>
          <w:rFonts w:ascii="Times New Roman" w:hAnsi="Times New Roman"/>
          <w:b/>
        </w:rPr>
        <w:t xml:space="preserve">           </w:t>
      </w:r>
    </w:p>
    <w:p w14:paraId="6F973787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69025062" w14:textId="77777777" w:rsidR="00B01D55" w:rsidRDefault="00B01D55" w:rsidP="00B01D55">
      <w:pPr>
        <w:jc w:val="both"/>
      </w:pPr>
      <w:r w:rsidRPr="00B01D55">
        <w:rPr>
          <w:rFonts w:ascii="Arial" w:hAnsi="Arial" w:cs="Arial"/>
          <w:b/>
          <w:sz w:val="21"/>
          <w:szCs w:val="21"/>
        </w:rPr>
        <w:t>Wykonanie 4 szt. audytów energetycznych dla budynków Zakładu Gospodarki Komunalnej     sp. z o.o. z/s w Świętej Katarzynie, gmina Siechnice</w:t>
      </w:r>
      <w:r>
        <w:t xml:space="preserve"> </w:t>
      </w:r>
    </w:p>
    <w:p w14:paraId="7A4829CA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3D782604" w14:textId="77777777" w:rsidR="002773B9" w:rsidRPr="0006039B" w:rsidRDefault="002773B9" w:rsidP="002773B9">
      <w:pPr>
        <w:tabs>
          <w:tab w:val="left" w:pos="2340"/>
          <w:tab w:val="left" w:pos="8640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06039B">
        <w:rPr>
          <w:rFonts w:ascii="Times New Roman" w:eastAsia="Times New Roman" w:hAnsi="Times New Roman"/>
          <w:i/>
          <w:lang w:eastAsia="pl-PL"/>
        </w:rPr>
        <w:t xml:space="preserve">Nazwa zamówienia        </w:t>
      </w:r>
    </w:p>
    <w:p w14:paraId="45573634" w14:textId="1E2D880A" w:rsidR="002773B9" w:rsidRPr="00075F7F" w:rsidRDefault="00075F7F" w:rsidP="002773B9">
      <w:pPr>
        <w:tabs>
          <w:tab w:val="left" w:pos="2340"/>
          <w:tab w:val="left" w:pos="8640"/>
        </w:tabs>
        <w:spacing w:after="0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Wg CPV </w:t>
      </w:r>
      <w:hyperlink r:id="rId9" w:history="1">
        <w:r w:rsidRPr="00075F7F">
          <w:rPr>
            <w:rStyle w:val="Hipercze"/>
            <w:color w:val="auto"/>
            <w:u w:val="none"/>
          </w:rPr>
          <w:t xml:space="preserve">79212000 - Usługi audytu </w:t>
        </w:r>
      </w:hyperlink>
    </w:p>
    <w:p w14:paraId="3DC73F0F" w14:textId="77777777" w:rsidR="00221595" w:rsidRPr="0006039B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1FCAF7F2" w14:textId="77777777" w:rsidR="00221595" w:rsidRPr="0006039B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4896BC0E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59B94751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33F1CD49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5E5D41B5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3AAEB4F1" w14:textId="77777777" w:rsidR="00221595" w:rsidRDefault="00221595" w:rsidP="005A59B7">
      <w:pPr>
        <w:spacing w:after="0"/>
        <w:rPr>
          <w:rFonts w:ascii="Times New Roman" w:hAnsi="Times New Roman"/>
          <w:b/>
          <w:i/>
        </w:rPr>
      </w:pPr>
    </w:p>
    <w:p w14:paraId="5B604283" w14:textId="77777777" w:rsidR="00FB1D67" w:rsidRDefault="005A59B7" w:rsidP="005A59B7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</w:p>
    <w:p w14:paraId="16E487F0" w14:textId="77777777" w:rsidR="002773B9" w:rsidRDefault="00FB1D67" w:rsidP="005A59B7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</w:t>
      </w:r>
    </w:p>
    <w:p w14:paraId="583FCEB0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22E9213D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64ACD8D4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56073BA5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6E8801BB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72B74623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7C0A996F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3DAD26BE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36B424C2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37F3093C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01B605B6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3F05D276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5D67CD50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723C5BBD" w14:textId="77777777" w:rsidR="002773B9" w:rsidRDefault="002773B9" w:rsidP="005A59B7">
      <w:pPr>
        <w:spacing w:after="0"/>
        <w:rPr>
          <w:rFonts w:ascii="Times New Roman" w:hAnsi="Times New Roman"/>
          <w:b/>
          <w:i/>
        </w:rPr>
      </w:pPr>
    </w:p>
    <w:p w14:paraId="367992BB" w14:textId="77777777" w:rsidR="00F3783B" w:rsidRDefault="002773B9" w:rsidP="005A59B7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</w:t>
      </w:r>
    </w:p>
    <w:p w14:paraId="10984E29" w14:textId="5F3D1160" w:rsidR="008507C6" w:rsidRPr="004F4F40" w:rsidRDefault="002A20D7" w:rsidP="00625D0E">
      <w:pPr>
        <w:spacing w:after="0" w:line="240" w:lineRule="auto"/>
        <w:rPr>
          <w:rFonts w:ascii="Times New Roman" w:hAnsi="Times New Roman"/>
          <w:b/>
          <w:i/>
        </w:rPr>
      </w:pPr>
      <w:r w:rsidRPr="004F4F40">
        <w:rPr>
          <w:rFonts w:ascii="Times New Roman" w:hAnsi="Times New Roman"/>
          <w:b/>
        </w:rPr>
        <w:t>O</w:t>
      </w:r>
      <w:r w:rsidR="00601A39" w:rsidRPr="004F4F40">
        <w:rPr>
          <w:rFonts w:ascii="Times New Roman" w:hAnsi="Times New Roman"/>
          <w:b/>
        </w:rPr>
        <w:t xml:space="preserve">pis </w:t>
      </w:r>
      <w:r w:rsidRPr="004F4F40">
        <w:rPr>
          <w:rFonts w:ascii="Times New Roman" w:hAnsi="Times New Roman"/>
          <w:b/>
        </w:rPr>
        <w:t xml:space="preserve">ogólny </w:t>
      </w:r>
      <w:r w:rsidR="001D6F87" w:rsidRPr="004F4F40">
        <w:rPr>
          <w:rFonts w:ascii="Times New Roman" w:hAnsi="Times New Roman"/>
          <w:b/>
        </w:rPr>
        <w:t>przedmiotu z</w:t>
      </w:r>
      <w:r w:rsidR="008507C6" w:rsidRPr="004F4F40">
        <w:rPr>
          <w:rFonts w:ascii="Times New Roman" w:hAnsi="Times New Roman"/>
          <w:b/>
        </w:rPr>
        <w:t>amówienia</w:t>
      </w:r>
      <w:r w:rsidR="00363884">
        <w:rPr>
          <w:rFonts w:ascii="Times New Roman" w:hAnsi="Times New Roman"/>
          <w:b/>
        </w:rPr>
        <w:t>:</w:t>
      </w:r>
    </w:p>
    <w:p w14:paraId="3DFB2EF8" w14:textId="77777777" w:rsidR="005A59B7" w:rsidRPr="004F4F40" w:rsidRDefault="005A59B7" w:rsidP="00EB6B7F">
      <w:pPr>
        <w:pStyle w:val="Akapitzlist"/>
        <w:spacing w:after="0"/>
        <w:ind w:left="5672" w:firstLine="709"/>
        <w:rPr>
          <w:rFonts w:ascii="Times New Roman" w:hAnsi="Times New Roman"/>
          <w:b/>
          <w:i/>
        </w:rPr>
      </w:pPr>
    </w:p>
    <w:p w14:paraId="5134C305" w14:textId="30F54245" w:rsidR="0071531E" w:rsidRDefault="004F4F40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>Wykonanie 4 szt. audytów energetycznych dla budynków należących do Zakładu Gospodarki Komunalnej sp. z o.o. z/s w Świętej Katarzynie zlokalizowanych na terenie gminy Siechnice</w:t>
      </w:r>
      <w:r w:rsidR="0071531E">
        <w:rPr>
          <w:rFonts w:ascii="Times New Roman" w:hAnsi="Times New Roman"/>
        </w:rPr>
        <w:t xml:space="preserve"> </w:t>
      </w:r>
      <w:r w:rsidR="0071531E" w:rsidRPr="004F4F40">
        <w:rPr>
          <w:rFonts w:ascii="Times New Roman" w:hAnsi="Times New Roman"/>
        </w:rPr>
        <w:t>w celu sporządzenia dokumentacji technicznych i przeprowadzenia kompleksowych termomode</w:t>
      </w:r>
      <w:r w:rsidR="0071531E">
        <w:rPr>
          <w:rFonts w:ascii="Times New Roman" w:hAnsi="Times New Roman"/>
        </w:rPr>
        <w:t>rnizacji tych obiektów. W zakres audytów wchodzą obiekty:</w:t>
      </w:r>
    </w:p>
    <w:p w14:paraId="4A32BE39" w14:textId="77777777" w:rsidR="00272FB9" w:rsidRDefault="00272FB9" w:rsidP="00272FB9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36E9FF84" w14:textId="04E6DA07" w:rsidR="00272FB9" w:rsidRPr="0071531E" w:rsidRDefault="0071531E" w:rsidP="00103AF1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531E">
        <w:rPr>
          <w:rFonts w:ascii="Times New Roman" w:hAnsi="Times New Roman"/>
          <w:color w:val="000000"/>
        </w:rPr>
        <w:t>Oczyszczalnia ścieków SBR znajdująca się w Si</w:t>
      </w:r>
      <w:r w:rsidR="00272FB9">
        <w:rPr>
          <w:rFonts w:ascii="Times New Roman" w:hAnsi="Times New Roman"/>
          <w:color w:val="000000"/>
        </w:rPr>
        <w:t>echnicach przy ulicy Zachodniej.</w:t>
      </w:r>
    </w:p>
    <w:p w14:paraId="658D431C" w14:textId="0BE065FA" w:rsidR="0071531E" w:rsidRPr="0071531E" w:rsidRDefault="0071531E" w:rsidP="00103AF1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531E">
        <w:rPr>
          <w:rFonts w:ascii="Times New Roman" w:hAnsi="Times New Roman"/>
          <w:color w:val="000000"/>
        </w:rPr>
        <w:t>Stacja uzdatniania wody w Świętej Katarzynie przy ulicy Głównej.</w:t>
      </w:r>
    </w:p>
    <w:p w14:paraId="679FAA5C" w14:textId="3AB4E02B" w:rsidR="0071531E" w:rsidRPr="0071531E" w:rsidRDefault="0071531E" w:rsidP="00103AF1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531E">
        <w:rPr>
          <w:rFonts w:ascii="Times New Roman" w:hAnsi="Times New Roman"/>
          <w:color w:val="000000"/>
        </w:rPr>
        <w:t>Stacja uzdatniania wody w Suchym Dworze przy ulicy Kobierzyckiej.</w:t>
      </w:r>
    </w:p>
    <w:p w14:paraId="2DBD0556" w14:textId="48089BE0" w:rsidR="0071531E" w:rsidRPr="0071531E" w:rsidRDefault="0071531E" w:rsidP="00103AF1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1531E">
        <w:rPr>
          <w:rFonts w:ascii="Times New Roman" w:hAnsi="Times New Roman"/>
          <w:color w:val="000000"/>
        </w:rPr>
        <w:t>Budynek administracyjny ZGK w Świętej Katarzynie przy ulicy Żernickiej 17.</w:t>
      </w:r>
    </w:p>
    <w:p w14:paraId="6F45F2E0" w14:textId="77777777" w:rsidR="0071531E" w:rsidRDefault="0071531E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487BC423" w14:textId="308D9ABB" w:rsidR="004F4F40" w:rsidRPr="004F4F40" w:rsidRDefault="004F4F40" w:rsidP="0071531E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Audyty energetyczne </w:t>
      </w:r>
      <w:r w:rsidRPr="004F4F40">
        <w:rPr>
          <w:rFonts w:ascii="Times New Roman" w:hAnsi="Times New Roman"/>
        </w:rPr>
        <w:t>mają spełniać wymag</w:t>
      </w:r>
      <w:r>
        <w:rPr>
          <w:rFonts w:ascii="Times New Roman" w:hAnsi="Times New Roman"/>
        </w:rPr>
        <w:t xml:space="preserve">ania określone </w:t>
      </w:r>
      <w:r w:rsidRPr="004F4F40">
        <w:rPr>
          <w:rFonts w:ascii="Times New Roman" w:hAnsi="Times New Roman"/>
        </w:rPr>
        <w:t xml:space="preserve">w Rozporządzeniu Ministra Infrastruktury z dnia 17 marca 2009 r., w sprawie szczegółowego zakresu i form audytu energetycznego oraz audytu remontowego, wzorów kart audytów, a także algorytmu oceny opłacalności przedsięwzięcia termomodernizacyjnego (Dz.U. z 2009 r., Nr 43, poz. 346 z </w:t>
      </w:r>
      <w:proofErr w:type="spellStart"/>
      <w:r w:rsidRPr="004F4F40">
        <w:rPr>
          <w:rFonts w:ascii="Times New Roman" w:hAnsi="Times New Roman"/>
        </w:rPr>
        <w:t>późn</w:t>
      </w:r>
      <w:proofErr w:type="spellEnd"/>
      <w:r w:rsidRPr="004F4F40">
        <w:rPr>
          <w:rFonts w:ascii="Times New Roman" w:hAnsi="Times New Roman"/>
        </w:rPr>
        <w:t>. zm.) oraz w Ustawie z dnia 21 listopada 2008 roku o wspieraniu termomodernizac</w:t>
      </w:r>
      <w:r>
        <w:rPr>
          <w:rFonts w:ascii="Times New Roman" w:hAnsi="Times New Roman"/>
        </w:rPr>
        <w:t xml:space="preserve">ji </w:t>
      </w:r>
      <w:r w:rsidRPr="004F4F40">
        <w:rPr>
          <w:rFonts w:ascii="Times New Roman" w:hAnsi="Times New Roman"/>
        </w:rPr>
        <w:t xml:space="preserve">i remontów (Dz.U. z 2008 r. Nr </w:t>
      </w:r>
      <w:r w:rsidR="00103AF1" w:rsidRPr="004F4F40">
        <w:rPr>
          <w:rFonts w:ascii="Times New Roman" w:hAnsi="Times New Roman"/>
        </w:rPr>
        <w:t>223, poz.</w:t>
      </w:r>
      <w:r w:rsidRPr="004F4F40">
        <w:rPr>
          <w:rFonts w:ascii="Times New Roman" w:hAnsi="Times New Roman"/>
        </w:rPr>
        <w:t xml:space="preserve"> 1459 z </w:t>
      </w:r>
      <w:proofErr w:type="spellStart"/>
      <w:r w:rsidRPr="004F4F40">
        <w:rPr>
          <w:rFonts w:ascii="Times New Roman" w:hAnsi="Times New Roman"/>
        </w:rPr>
        <w:t>późn</w:t>
      </w:r>
      <w:proofErr w:type="spellEnd"/>
      <w:r w:rsidRPr="004F4F40">
        <w:rPr>
          <w:rFonts w:ascii="Times New Roman" w:hAnsi="Times New Roman"/>
        </w:rPr>
        <w:t>. zm.).</w:t>
      </w:r>
    </w:p>
    <w:p w14:paraId="4F205E89" w14:textId="186AFCB6" w:rsidR="004F4F40" w:rsidRPr="004F4F40" w:rsidRDefault="004F4F40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 xml:space="preserve">Głównym zadaniem audytów energetycznych ma być określenie parametrów </w:t>
      </w:r>
      <w:r w:rsidR="00103AF1" w:rsidRPr="004F4F40">
        <w:rPr>
          <w:rFonts w:ascii="Times New Roman" w:hAnsi="Times New Roman"/>
        </w:rPr>
        <w:t xml:space="preserve">technicznych,  </w:t>
      </w:r>
      <w:r w:rsidRPr="004F4F40">
        <w:rPr>
          <w:rFonts w:ascii="Times New Roman" w:hAnsi="Times New Roman"/>
        </w:rPr>
        <w:t>ekonomicznych i efektu ekologicznego, wyboru wariantu przedsięwzięcia termomodernizacyjnego, podanie wartości wskaźnika rezultatu tj. ilość zaoszczędzonej energii  w wyniku realizacji projektu termomodernizacyjnego, dla każdego z elementów oddzielnie oraz dokonanie oceny opłacalności przedsięwzięcia termomodernizacyjnego wraz z kosztorysami sporządzonymi według kalkulacji uproszczonej.</w:t>
      </w:r>
    </w:p>
    <w:p w14:paraId="27D79639" w14:textId="13D32815" w:rsidR="004F4F40" w:rsidRPr="004F4F40" w:rsidRDefault="004F4F40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 xml:space="preserve">Zakres planowanej kompleksowej termomodernizacji obiektów powinien obejmować wszelkie roboty prowadzące do spełnienia wymagań w zakresie zapotrzebowania obiektu w </w:t>
      </w:r>
      <w:r w:rsidR="00103AF1" w:rsidRPr="004F4F40">
        <w:rPr>
          <w:rFonts w:ascii="Times New Roman" w:hAnsi="Times New Roman"/>
        </w:rPr>
        <w:t xml:space="preserve">energię,  </w:t>
      </w:r>
      <w:r w:rsidRPr="004F4F40">
        <w:rPr>
          <w:rFonts w:ascii="Times New Roman" w:hAnsi="Times New Roman"/>
        </w:rPr>
        <w:t xml:space="preserve">                     w tym wykorzystanie odnawialnych źródeł energii jak np. instalacje fotowoltaiczne, panele solarne, pompy ciepła; a także wymiana źródeł światła na energooszczędne.</w:t>
      </w:r>
    </w:p>
    <w:p w14:paraId="7632DB09" w14:textId="77777777" w:rsidR="004F4F40" w:rsidRPr="004F4F40" w:rsidRDefault="004F4F40" w:rsidP="004F4F40">
      <w:pPr>
        <w:pStyle w:val="Standard"/>
        <w:spacing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>Wykonawca musi posiadać niezbędną wiedzę i doświadczenie oraz dysponować potencjałem technicznym i osobami zdolnymi do wykonania niniejszego zamówienia, a w szczególności musi spełniać następujące warunki:</w:t>
      </w:r>
    </w:p>
    <w:p w14:paraId="1809D930" w14:textId="77777777" w:rsidR="004F4F40" w:rsidRPr="004F4F40" w:rsidRDefault="004F4F40" w:rsidP="00103AF1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>osoba wykonująca audyty energetyczne musi być ujęta na Liście Rekomendowanych Audytorów Zrzeszenia Audytorów Energetycznych,</w:t>
      </w:r>
    </w:p>
    <w:p w14:paraId="4CDDD616" w14:textId="714A4EF4" w:rsidR="004F4F40" w:rsidRPr="004F4F40" w:rsidRDefault="004F4F40" w:rsidP="00103AF1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 xml:space="preserve">przedstawić potwierdzenie należytego wykonania zadania dla co </w:t>
      </w:r>
      <w:r w:rsidR="00103AF1" w:rsidRPr="004F4F40">
        <w:rPr>
          <w:rFonts w:ascii="Times New Roman" w:hAnsi="Times New Roman"/>
        </w:rPr>
        <w:t>najmniej 3</w:t>
      </w:r>
      <w:r w:rsidRPr="004F4F40">
        <w:rPr>
          <w:rFonts w:ascii="Times New Roman" w:hAnsi="Times New Roman"/>
        </w:rPr>
        <w:t xml:space="preserve"> audyt</w:t>
      </w:r>
      <w:r w:rsidR="00C130C3">
        <w:rPr>
          <w:rFonts w:ascii="Times New Roman" w:hAnsi="Times New Roman"/>
        </w:rPr>
        <w:t>y</w:t>
      </w:r>
      <w:r w:rsidRPr="004F4F40">
        <w:rPr>
          <w:rFonts w:ascii="Times New Roman" w:hAnsi="Times New Roman"/>
        </w:rPr>
        <w:t xml:space="preserve"> energetyczn</w:t>
      </w:r>
      <w:r w:rsidR="00C130C3">
        <w:rPr>
          <w:rFonts w:ascii="Times New Roman" w:hAnsi="Times New Roman"/>
        </w:rPr>
        <w:t>e</w:t>
      </w:r>
      <w:r w:rsidRPr="004F4F40">
        <w:rPr>
          <w:rFonts w:ascii="Times New Roman" w:hAnsi="Times New Roman"/>
        </w:rPr>
        <w:t xml:space="preserve"> budynków użyteczności publicznej, zrealizowanych dla różnych podmiotów, </w:t>
      </w:r>
      <w:r w:rsidR="00103AF1">
        <w:rPr>
          <w:rFonts w:ascii="Times New Roman" w:hAnsi="Times New Roman"/>
        </w:rPr>
        <w:br/>
      </w:r>
      <w:r w:rsidRPr="004F4F40">
        <w:rPr>
          <w:rFonts w:ascii="Times New Roman" w:hAnsi="Times New Roman"/>
        </w:rPr>
        <w:t>w ciągu ostatnich 3 lat przed upływem terminu składania ofert,</w:t>
      </w:r>
    </w:p>
    <w:p w14:paraId="3FBE88D9" w14:textId="77777777" w:rsidR="004F4F40" w:rsidRPr="004F4F40" w:rsidRDefault="004F4F40" w:rsidP="004F4F40">
      <w:pPr>
        <w:pStyle w:val="Akapitzlist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492955ED" w14:textId="65F29166" w:rsidR="004F4F40" w:rsidRPr="004F4F40" w:rsidRDefault="004F4F40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 xml:space="preserve">Wykonawca dokona wizji w terenie na każdym obiekcie wyszczególnionym w załączniku „Wykaz obiektów”. Zgodnie z §5 ww. Rozporządzenia Ministra Infrastruktury z dnia 17 marca                    2009 r. dokona inwentaryzacji techniczno-budowlanej obiektów na podstawie projektów architektonicznych oraz innych opracowań dostępnych na miejscu u </w:t>
      </w:r>
      <w:r>
        <w:rPr>
          <w:rFonts w:ascii="Times New Roman" w:hAnsi="Times New Roman"/>
        </w:rPr>
        <w:t>z</w:t>
      </w:r>
      <w:r w:rsidRPr="004F4F40">
        <w:rPr>
          <w:rFonts w:ascii="Times New Roman" w:hAnsi="Times New Roman"/>
        </w:rPr>
        <w:t>arządcy budynk</w:t>
      </w:r>
      <w:r>
        <w:rPr>
          <w:rFonts w:ascii="Times New Roman" w:hAnsi="Times New Roman"/>
        </w:rPr>
        <w:t>ów</w:t>
      </w:r>
      <w:r w:rsidRPr="004F4F40">
        <w:rPr>
          <w:rFonts w:ascii="Times New Roman" w:hAnsi="Times New Roman"/>
        </w:rPr>
        <w:t>.</w:t>
      </w:r>
    </w:p>
    <w:p w14:paraId="51D2515E" w14:textId="77777777" w:rsidR="004F4F40" w:rsidRPr="004F4F40" w:rsidRDefault="004F4F40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</w:rPr>
        <w:t>Wykonawca przekaże Zamawiającemu przedmiot umowy w trzech egzemplarzach na każdy obiekt w wersji papierowej i po jednym egzemplarzu w wersji elektronicznej w formie pliku pdf. tożsamym z egzemplarzami w wersji papierowej - skan z podpisami i pieczątkami osoby uprawnionej do wykonywania audytów energetycznych budynków.</w:t>
      </w:r>
    </w:p>
    <w:p w14:paraId="38DB3569" w14:textId="4C1C9341" w:rsidR="004F4F40" w:rsidRPr="004F4F40" w:rsidRDefault="004F4F40" w:rsidP="004F4F4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</w:rPr>
      </w:pPr>
      <w:r w:rsidRPr="004F4F40">
        <w:rPr>
          <w:rFonts w:ascii="Times New Roman" w:hAnsi="Times New Roman"/>
          <w:b/>
        </w:rPr>
        <w:t>Wykonawca udzieli minimum 36 miesięcznej rękojmi i gwarancji na wykonany przedmiot umowy</w:t>
      </w:r>
      <w:r w:rsidRPr="004F4F40">
        <w:rPr>
          <w:rFonts w:ascii="Times New Roman" w:hAnsi="Times New Roman"/>
        </w:rPr>
        <w:t>. Bieg gwarancji i rękojmi rozpoczyna się od dnia podpisania końcowego protokołu odbioru zadania.</w:t>
      </w:r>
    </w:p>
    <w:p w14:paraId="6DCF8931" w14:textId="68678F2B" w:rsidR="00D21F51" w:rsidRPr="00625D0E" w:rsidRDefault="00D21F51" w:rsidP="00625D0E">
      <w:pPr>
        <w:spacing w:after="0" w:line="240" w:lineRule="auto"/>
        <w:rPr>
          <w:rFonts w:ascii="Times New Roman" w:hAnsi="Times New Roman"/>
          <w:b/>
        </w:rPr>
      </w:pPr>
    </w:p>
    <w:sectPr w:rsidR="00D21F51" w:rsidRPr="00625D0E" w:rsidSect="00EB6B7F"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AFD1" w14:textId="77777777" w:rsidR="003F52F2" w:rsidRDefault="003F52F2" w:rsidP="00B1249E">
      <w:pPr>
        <w:spacing w:after="0" w:line="240" w:lineRule="auto"/>
      </w:pPr>
      <w:r>
        <w:separator/>
      </w:r>
    </w:p>
  </w:endnote>
  <w:endnote w:type="continuationSeparator" w:id="0">
    <w:p w14:paraId="100EACFE" w14:textId="77777777" w:rsidR="003F52F2" w:rsidRDefault="003F52F2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02BF6" w14:textId="77777777" w:rsidR="003F52F2" w:rsidRDefault="003F52F2" w:rsidP="00B1249E">
      <w:pPr>
        <w:spacing w:after="0" w:line="240" w:lineRule="auto"/>
      </w:pPr>
      <w:r>
        <w:separator/>
      </w:r>
    </w:p>
  </w:footnote>
  <w:footnote w:type="continuationSeparator" w:id="0">
    <w:p w14:paraId="3819D885" w14:textId="77777777" w:rsidR="003F52F2" w:rsidRDefault="003F52F2" w:rsidP="00B1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F"/>
    <w:multiLevelType w:val="multilevel"/>
    <w:tmpl w:val="68142AC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2538E8"/>
    <w:multiLevelType w:val="hybridMultilevel"/>
    <w:tmpl w:val="15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4A8298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B86"/>
    <w:multiLevelType w:val="multilevel"/>
    <w:tmpl w:val="E458BC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C8A313B"/>
    <w:multiLevelType w:val="multilevel"/>
    <w:tmpl w:val="A20424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0525E09"/>
    <w:multiLevelType w:val="hybridMultilevel"/>
    <w:tmpl w:val="4662A316"/>
    <w:lvl w:ilvl="0" w:tplc="1A1288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8063A2"/>
    <w:multiLevelType w:val="hybridMultilevel"/>
    <w:tmpl w:val="2DDA75B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74667B8"/>
    <w:multiLevelType w:val="hybridMultilevel"/>
    <w:tmpl w:val="D1A661A2"/>
    <w:lvl w:ilvl="0" w:tplc="D4FA0EBE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CDA5077"/>
    <w:multiLevelType w:val="multilevel"/>
    <w:tmpl w:val="4E604E0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1327E03"/>
    <w:multiLevelType w:val="hybridMultilevel"/>
    <w:tmpl w:val="3DE4C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AB5"/>
    <w:multiLevelType w:val="hybridMultilevel"/>
    <w:tmpl w:val="1EAC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2487"/>
    <w:multiLevelType w:val="hybridMultilevel"/>
    <w:tmpl w:val="1C8A56DE"/>
    <w:lvl w:ilvl="0" w:tplc="09D0DB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3C5B"/>
    <w:multiLevelType w:val="hybridMultilevel"/>
    <w:tmpl w:val="6A28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4B95"/>
    <w:multiLevelType w:val="hybridMultilevel"/>
    <w:tmpl w:val="BA88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92A"/>
    <w:multiLevelType w:val="multilevel"/>
    <w:tmpl w:val="CA000B2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4E04295C"/>
    <w:multiLevelType w:val="hybridMultilevel"/>
    <w:tmpl w:val="DCF68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E71F2"/>
    <w:multiLevelType w:val="hybridMultilevel"/>
    <w:tmpl w:val="330E2D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5B2C95"/>
    <w:multiLevelType w:val="hybridMultilevel"/>
    <w:tmpl w:val="C1185536"/>
    <w:lvl w:ilvl="0" w:tplc="6AB05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D16ADD"/>
    <w:multiLevelType w:val="hybridMultilevel"/>
    <w:tmpl w:val="9FAAD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87140"/>
    <w:multiLevelType w:val="multilevel"/>
    <w:tmpl w:val="C380A8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5B701028"/>
    <w:multiLevelType w:val="hybridMultilevel"/>
    <w:tmpl w:val="F3A2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76302"/>
    <w:multiLevelType w:val="hybridMultilevel"/>
    <w:tmpl w:val="2D7E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D74F42"/>
    <w:multiLevelType w:val="hybridMultilevel"/>
    <w:tmpl w:val="CCF429DC"/>
    <w:lvl w:ilvl="0" w:tplc="4086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C0E0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277C"/>
    <w:multiLevelType w:val="hybridMultilevel"/>
    <w:tmpl w:val="DE248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5AF9"/>
    <w:multiLevelType w:val="hybridMultilevel"/>
    <w:tmpl w:val="7696DD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E7266E"/>
    <w:multiLevelType w:val="hybridMultilevel"/>
    <w:tmpl w:val="2CA4F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ECD8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D0E66"/>
    <w:multiLevelType w:val="hybridMultilevel"/>
    <w:tmpl w:val="C1185536"/>
    <w:lvl w:ilvl="0" w:tplc="6AB05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ED22F7"/>
    <w:multiLevelType w:val="hybridMultilevel"/>
    <w:tmpl w:val="20BC2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E73"/>
    <w:multiLevelType w:val="hybridMultilevel"/>
    <w:tmpl w:val="6542E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93D11"/>
    <w:multiLevelType w:val="hybridMultilevel"/>
    <w:tmpl w:val="FE34A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"/>
  </w:num>
  <w:num w:numId="5">
    <w:abstractNumId w:val="0"/>
  </w:num>
  <w:num w:numId="6">
    <w:abstractNumId w:val="1"/>
  </w:num>
  <w:num w:numId="7">
    <w:abstractNumId w:val="19"/>
  </w:num>
  <w:num w:numId="8">
    <w:abstractNumId w:val="29"/>
  </w:num>
  <w:num w:numId="9">
    <w:abstractNumId w:val="17"/>
  </w:num>
  <w:num w:numId="10">
    <w:abstractNumId w:val="25"/>
  </w:num>
  <w:num w:numId="11">
    <w:abstractNumId w:val="5"/>
  </w:num>
  <w:num w:numId="12">
    <w:abstractNumId w:val="6"/>
  </w:num>
  <w:num w:numId="13">
    <w:abstractNumId w:val="16"/>
  </w:num>
  <w:num w:numId="14">
    <w:abstractNumId w:val="24"/>
  </w:num>
  <w:num w:numId="15">
    <w:abstractNumId w:val="10"/>
  </w:num>
  <w:num w:numId="16">
    <w:abstractNumId w:val="18"/>
  </w:num>
  <w:num w:numId="17">
    <w:abstractNumId w:val="30"/>
  </w:num>
  <w:num w:numId="18">
    <w:abstractNumId w:val="14"/>
  </w:num>
  <w:num w:numId="19">
    <w:abstractNumId w:val="21"/>
  </w:num>
  <w:num w:numId="20">
    <w:abstractNumId w:val="3"/>
  </w:num>
  <w:num w:numId="21">
    <w:abstractNumId w:val="13"/>
  </w:num>
  <w:num w:numId="22">
    <w:abstractNumId w:val="20"/>
  </w:num>
  <w:num w:numId="23">
    <w:abstractNumId w:val="4"/>
  </w:num>
  <w:num w:numId="24">
    <w:abstractNumId w:val="27"/>
  </w:num>
  <w:num w:numId="25">
    <w:abstractNumId w:val="26"/>
  </w:num>
  <w:num w:numId="26">
    <w:abstractNumId w:val="11"/>
  </w:num>
  <w:num w:numId="27">
    <w:abstractNumId w:val="9"/>
  </w:num>
  <w:num w:numId="28">
    <w:abstractNumId w:val="9"/>
  </w:num>
  <w:num w:numId="29">
    <w:abstractNumId w:val="9"/>
  </w:num>
  <w:num w:numId="30">
    <w:abstractNumId w:val="22"/>
  </w:num>
  <w:num w:numId="31">
    <w:abstractNumId w:val="28"/>
  </w:num>
  <w:num w:numId="32">
    <w:abstractNumId w:val="8"/>
  </w:num>
  <w:num w:numId="3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C6"/>
    <w:rsid w:val="00000B4A"/>
    <w:rsid w:val="00014949"/>
    <w:rsid w:val="000204E1"/>
    <w:rsid w:val="00021299"/>
    <w:rsid w:val="00021BCD"/>
    <w:rsid w:val="00022CE9"/>
    <w:rsid w:val="00023D07"/>
    <w:rsid w:val="000339B8"/>
    <w:rsid w:val="00051CF5"/>
    <w:rsid w:val="000546B5"/>
    <w:rsid w:val="0006039B"/>
    <w:rsid w:val="000740D6"/>
    <w:rsid w:val="00075F7F"/>
    <w:rsid w:val="00084F49"/>
    <w:rsid w:val="000874EC"/>
    <w:rsid w:val="00092089"/>
    <w:rsid w:val="00093471"/>
    <w:rsid w:val="000965AD"/>
    <w:rsid w:val="000A175C"/>
    <w:rsid w:val="000B6A14"/>
    <w:rsid w:val="000C028D"/>
    <w:rsid w:val="000C79F6"/>
    <w:rsid w:val="000D22FB"/>
    <w:rsid w:val="000D25B6"/>
    <w:rsid w:val="000E4554"/>
    <w:rsid w:val="000E7457"/>
    <w:rsid w:val="000F3732"/>
    <w:rsid w:val="000F675C"/>
    <w:rsid w:val="00100A0D"/>
    <w:rsid w:val="001012A8"/>
    <w:rsid w:val="001024A4"/>
    <w:rsid w:val="00103AF1"/>
    <w:rsid w:val="00110745"/>
    <w:rsid w:val="00112F06"/>
    <w:rsid w:val="00120C1F"/>
    <w:rsid w:val="00122716"/>
    <w:rsid w:val="00124D48"/>
    <w:rsid w:val="00137F04"/>
    <w:rsid w:val="00143B93"/>
    <w:rsid w:val="00145CF6"/>
    <w:rsid w:val="001506CF"/>
    <w:rsid w:val="001507D9"/>
    <w:rsid w:val="001512BC"/>
    <w:rsid w:val="00156319"/>
    <w:rsid w:val="00160B7E"/>
    <w:rsid w:val="001678B2"/>
    <w:rsid w:val="001724C2"/>
    <w:rsid w:val="001812AC"/>
    <w:rsid w:val="00183446"/>
    <w:rsid w:val="001844B1"/>
    <w:rsid w:val="001913DC"/>
    <w:rsid w:val="0019629D"/>
    <w:rsid w:val="001A3925"/>
    <w:rsid w:val="001A65E7"/>
    <w:rsid w:val="001B48C4"/>
    <w:rsid w:val="001D2462"/>
    <w:rsid w:val="001D3195"/>
    <w:rsid w:val="001D3B1B"/>
    <w:rsid w:val="001D6F87"/>
    <w:rsid w:val="001E1179"/>
    <w:rsid w:val="001F2062"/>
    <w:rsid w:val="001F4B7A"/>
    <w:rsid w:val="00202540"/>
    <w:rsid w:val="00202F25"/>
    <w:rsid w:val="00207092"/>
    <w:rsid w:val="002074C2"/>
    <w:rsid w:val="00210A72"/>
    <w:rsid w:val="00211A0A"/>
    <w:rsid w:val="00214368"/>
    <w:rsid w:val="00214DF2"/>
    <w:rsid w:val="00220339"/>
    <w:rsid w:val="00221595"/>
    <w:rsid w:val="0022356F"/>
    <w:rsid w:val="00226DB4"/>
    <w:rsid w:val="00230F07"/>
    <w:rsid w:val="002322B9"/>
    <w:rsid w:val="00232737"/>
    <w:rsid w:val="00236C0B"/>
    <w:rsid w:val="0024372C"/>
    <w:rsid w:val="00247FAE"/>
    <w:rsid w:val="00252C56"/>
    <w:rsid w:val="00255BBF"/>
    <w:rsid w:val="00257229"/>
    <w:rsid w:val="00257262"/>
    <w:rsid w:val="00262E5B"/>
    <w:rsid w:val="0026384F"/>
    <w:rsid w:val="00272FB9"/>
    <w:rsid w:val="00273B8B"/>
    <w:rsid w:val="0027430D"/>
    <w:rsid w:val="00274E36"/>
    <w:rsid w:val="002773B9"/>
    <w:rsid w:val="00280254"/>
    <w:rsid w:val="0028590C"/>
    <w:rsid w:val="0028711A"/>
    <w:rsid w:val="00294CE3"/>
    <w:rsid w:val="00295DE8"/>
    <w:rsid w:val="002A20D7"/>
    <w:rsid w:val="002A3975"/>
    <w:rsid w:val="002B748F"/>
    <w:rsid w:val="002D0F8C"/>
    <w:rsid w:val="002D2F89"/>
    <w:rsid w:val="002F0DC3"/>
    <w:rsid w:val="002F178B"/>
    <w:rsid w:val="002F1D71"/>
    <w:rsid w:val="002F77AD"/>
    <w:rsid w:val="00300F0F"/>
    <w:rsid w:val="003059BF"/>
    <w:rsid w:val="00310D86"/>
    <w:rsid w:val="00321309"/>
    <w:rsid w:val="003221D1"/>
    <w:rsid w:val="00334EE4"/>
    <w:rsid w:val="00340521"/>
    <w:rsid w:val="00341C65"/>
    <w:rsid w:val="00344D0D"/>
    <w:rsid w:val="00345EAB"/>
    <w:rsid w:val="00347C3A"/>
    <w:rsid w:val="003515D2"/>
    <w:rsid w:val="00355591"/>
    <w:rsid w:val="003568B4"/>
    <w:rsid w:val="00363884"/>
    <w:rsid w:val="00366E90"/>
    <w:rsid w:val="00373415"/>
    <w:rsid w:val="003762B9"/>
    <w:rsid w:val="00386D13"/>
    <w:rsid w:val="00387B62"/>
    <w:rsid w:val="003919FF"/>
    <w:rsid w:val="00394A36"/>
    <w:rsid w:val="003A10B3"/>
    <w:rsid w:val="003A585B"/>
    <w:rsid w:val="003B6B0A"/>
    <w:rsid w:val="003C2024"/>
    <w:rsid w:val="003E2600"/>
    <w:rsid w:val="003F18CB"/>
    <w:rsid w:val="003F1F8F"/>
    <w:rsid w:val="003F288A"/>
    <w:rsid w:val="003F52A6"/>
    <w:rsid w:val="003F52F2"/>
    <w:rsid w:val="00400866"/>
    <w:rsid w:val="004016AC"/>
    <w:rsid w:val="00403605"/>
    <w:rsid w:val="00403EC6"/>
    <w:rsid w:val="0040440C"/>
    <w:rsid w:val="00411505"/>
    <w:rsid w:val="0041246F"/>
    <w:rsid w:val="00414244"/>
    <w:rsid w:val="00416DB6"/>
    <w:rsid w:val="00422408"/>
    <w:rsid w:val="00422CF8"/>
    <w:rsid w:val="00427DB4"/>
    <w:rsid w:val="00441CB3"/>
    <w:rsid w:val="00445FCA"/>
    <w:rsid w:val="00450DE0"/>
    <w:rsid w:val="00456BE7"/>
    <w:rsid w:val="00461A0B"/>
    <w:rsid w:val="004653BB"/>
    <w:rsid w:val="0048311B"/>
    <w:rsid w:val="00487541"/>
    <w:rsid w:val="00487FA8"/>
    <w:rsid w:val="00491EA2"/>
    <w:rsid w:val="00496A22"/>
    <w:rsid w:val="004A0891"/>
    <w:rsid w:val="004A111C"/>
    <w:rsid w:val="004B2E1D"/>
    <w:rsid w:val="004B5EA4"/>
    <w:rsid w:val="004C0060"/>
    <w:rsid w:val="004D059A"/>
    <w:rsid w:val="004D7C81"/>
    <w:rsid w:val="004F4F40"/>
    <w:rsid w:val="005020ED"/>
    <w:rsid w:val="00520304"/>
    <w:rsid w:val="005236D6"/>
    <w:rsid w:val="00524C94"/>
    <w:rsid w:val="0053019A"/>
    <w:rsid w:val="005311AE"/>
    <w:rsid w:val="00533088"/>
    <w:rsid w:val="005348A6"/>
    <w:rsid w:val="00542372"/>
    <w:rsid w:val="005440F0"/>
    <w:rsid w:val="00545670"/>
    <w:rsid w:val="00560CC3"/>
    <w:rsid w:val="00561061"/>
    <w:rsid w:val="0056114B"/>
    <w:rsid w:val="005614FC"/>
    <w:rsid w:val="00561D0C"/>
    <w:rsid w:val="005651D3"/>
    <w:rsid w:val="00566137"/>
    <w:rsid w:val="00572EC5"/>
    <w:rsid w:val="0057429D"/>
    <w:rsid w:val="00582CB7"/>
    <w:rsid w:val="00595509"/>
    <w:rsid w:val="00595819"/>
    <w:rsid w:val="005A182C"/>
    <w:rsid w:val="005A1EA2"/>
    <w:rsid w:val="005A59B7"/>
    <w:rsid w:val="005A5ED7"/>
    <w:rsid w:val="005B025E"/>
    <w:rsid w:val="005B3D9F"/>
    <w:rsid w:val="005B4834"/>
    <w:rsid w:val="005B60B1"/>
    <w:rsid w:val="005B6DA3"/>
    <w:rsid w:val="005C5C8F"/>
    <w:rsid w:val="005D044C"/>
    <w:rsid w:val="005D131E"/>
    <w:rsid w:val="005D1F0C"/>
    <w:rsid w:val="005E3CA3"/>
    <w:rsid w:val="005F57B0"/>
    <w:rsid w:val="00600EBD"/>
    <w:rsid w:val="00601A39"/>
    <w:rsid w:val="00602052"/>
    <w:rsid w:val="00605139"/>
    <w:rsid w:val="00607E94"/>
    <w:rsid w:val="006100EC"/>
    <w:rsid w:val="0061565A"/>
    <w:rsid w:val="006160EB"/>
    <w:rsid w:val="0062295E"/>
    <w:rsid w:val="00625D0E"/>
    <w:rsid w:val="00633EF5"/>
    <w:rsid w:val="006352C7"/>
    <w:rsid w:val="00635783"/>
    <w:rsid w:val="00643559"/>
    <w:rsid w:val="0065231D"/>
    <w:rsid w:val="00656653"/>
    <w:rsid w:val="00656B9C"/>
    <w:rsid w:val="00661923"/>
    <w:rsid w:val="00666E6D"/>
    <w:rsid w:val="00671068"/>
    <w:rsid w:val="0067311A"/>
    <w:rsid w:val="00676FE4"/>
    <w:rsid w:val="00690162"/>
    <w:rsid w:val="00693FF3"/>
    <w:rsid w:val="006A0EF7"/>
    <w:rsid w:val="006B0000"/>
    <w:rsid w:val="006C2410"/>
    <w:rsid w:val="006E2ABE"/>
    <w:rsid w:val="006E5193"/>
    <w:rsid w:val="007002F0"/>
    <w:rsid w:val="00704FEE"/>
    <w:rsid w:val="007063AE"/>
    <w:rsid w:val="0071531E"/>
    <w:rsid w:val="00716FC7"/>
    <w:rsid w:val="00734B1C"/>
    <w:rsid w:val="007377BD"/>
    <w:rsid w:val="00747A22"/>
    <w:rsid w:val="00755E90"/>
    <w:rsid w:val="00756970"/>
    <w:rsid w:val="0076028C"/>
    <w:rsid w:val="007648F1"/>
    <w:rsid w:val="00770C4A"/>
    <w:rsid w:val="007717AD"/>
    <w:rsid w:val="0077498E"/>
    <w:rsid w:val="00776596"/>
    <w:rsid w:val="00785D07"/>
    <w:rsid w:val="00787662"/>
    <w:rsid w:val="00797F3C"/>
    <w:rsid w:val="007A0184"/>
    <w:rsid w:val="007A133A"/>
    <w:rsid w:val="007A1B49"/>
    <w:rsid w:val="007B6981"/>
    <w:rsid w:val="007B7325"/>
    <w:rsid w:val="007C066F"/>
    <w:rsid w:val="007C31FB"/>
    <w:rsid w:val="007C41D2"/>
    <w:rsid w:val="007D71D0"/>
    <w:rsid w:val="007E084F"/>
    <w:rsid w:val="007E2A08"/>
    <w:rsid w:val="007E529A"/>
    <w:rsid w:val="007F1E2A"/>
    <w:rsid w:val="00802EF3"/>
    <w:rsid w:val="008033C0"/>
    <w:rsid w:val="0080405F"/>
    <w:rsid w:val="00806559"/>
    <w:rsid w:val="00810DEA"/>
    <w:rsid w:val="0081123D"/>
    <w:rsid w:val="00815D8E"/>
    <w:rsid w:val="00826BB1"/>
    <w:rsid w:val="0082798D"/>
    <w:rsid w:val="00840D74"/>
    <w:rsid w:val="0084184A"/>
    <w:rsid w:val="00841C82"/>
    <w:rsid w:val="00841FF2"/>
    <w:rsid w:val="008434F2"/>
    <w:rsid w:val="008507C6"/>
    <w:rsid w:val="00852216"/>
    <w:rsid w:val="008661C4"/>
    <w:rsid w:val="008679CA"/>
    <w:rsid w:val="008726F1"/>
    <w:rsid w:val="00881874"/>
    <w:rsid w:val="00883929"/>
    <w:rsid w:val="00896BAE"/>
    <w:rsid w:val="008A2163"/>
    <w:rsid w:val="008C0224"/>
    <w:rsid w:val="008C123A"/>
    <w:rsid w:val="008C3D45"/>
    <w:rsid w:val="008C3FE2"/>
    <w:rsid w:val="008C53CA"/>
    <w:rsid w:val="008C750F"/>
    <w:rsid w:val="008D68FE"/>
    <w:rsid w:val="008D7F47"/>
    <w:rsid w:val="008F6EF0"/>
    <w:rsid w:val="008F789B"/>
    <w:rsid w:val="00923DE6"/>
    <w:rsid w:val="0092754A"/>
    <w:rsid w:val="00932AFC"/>
    <w:rsid w:val="009358EA"/>
    <w:rsid w:val="0094133F"/>
    <w:rsid w:val="0094497A"/>
    <w:rsid w:val="009452A0"/>
    <w:rsid w:val="009473AF"/>
    <w:rsid w:val="00957D84"/>
    <w:rsid w:val="00967F82"/>
    <w:rsid w:val="00970C98"/>
    <w:rsid w:val="00975715"/>
    <w:rsid w:val="0097579A"/>
    <w:rsid w:val="009763DA"/>
    <w:rsid w:val="00982412"/>
    <w:rsid w:val="009836E1"/>
    <w:rsid w:val="00987C8F"/>
    <w:rsid w:val="009939D9"/>
    <w:rsid w:val="009A0D94"/>
    <w:rsid w:val="009A0DA8"/>
    <w:rsid w:val="009A2303"/>
    <w:rsid w:val="009A42B6"/>
    <w:rsid w:val="009A6D9D"/>
    <w:rsid w:val="009C00C2"/>
    <w:rsid w:val="009C1AA6"/>
    <w:rsid w:val="009C5717"/>
    <w:rsid w:val="009D331B"/>
    <w:rsid w:val="009F73C4"/>
    <w:rsid w:val="009F788E"/>
    <w:rsid w:val="009F7FBE"/>
    <w:rsid w:val="00A05ED4"/>
    <w:rsid w:val="00A13D1C"/>
    <w:rsid w:val="00A142BF"/>
    <w:rsid w:val="00A26523"/>
    <w:rsid w:val="00A3060C"/>
    <w:rsid w:val="00A33634"/>
    <w:rsid w:val="00A341DC"/>
    <w:rsid w:val="00A47968"/>
    <w:rsid w:val="00A577D4"/>
    <w:rsid w:val="00A60458"/>
    <w:rsid w:val="00A6472F"/>
    <w:rsid w:val="00A70125"/>
    <w:rsid w:val="00A715B1"/>
    <w:rsid w:val="00A83F10"/>
    <w:rsid w:val="00A84591"/>
    <w:rsid w:val="00A84885"/>
    <w:rsid w:val="00A934A1"/>
    <w:rsid w:val="00A97670"/>
    <w:rsid w:val="00AA2679"/>
    <w:rsid w:val="00AA3A47"/>
    <w:rsid w:val="00AA740A"/>
    <w:rsid w:val="00AA75A0"/>
    <w:rsid w:val="00AB1F01"/>
    <w:rsid w:val="00AB729E"/>
    <w:rsid w:val="00AC3208"/>
    <w:rsid w:val="00AC6ADA"/>
    <w:rsid w:val="00AD24A7"/>
    <w:rsid w:val="00AE35B3"/>
    <w:rsid w:val="00AE5B6B"/>
    <w:rsid w:val="00AF06A0"/>
    <w:rsid w:val="00AF1128"/>
    <w:rsid w:val="00AF690B"/>
    <w:rsid w:val="00AF76FB"/>
    <w:rsid w:val="00B01D55"/>
    <w:rsid w:val="00B02E60"/>
    <w:rsid w:val="00B06B7B"/>
    <w:rsid w:val="00B07826"/>
    <w:rsid w:val="00B1249E"/>
    <w:rsid w:val="00B2505B"/>
    <w:rsid w:val="00B313BD"/>
    <w:rsid w:val="00B413DA"/>
    <w:rsid w:val="00B416EC"/>
    <w:rsid w:val="00B60D00"/>
    <w:rsid w:val="00B67FA7"/>
    <w:rsid w:val="00B74881"/>
    <w:rsid w:val="00B75BCE"/>
    <w:rsid w:val="00B77D5C"/>
    <w:rsid w:val="00B77ECA"/>
    <w:rsid w:val="00B82B47"/>
    <w:rsid w:val="00B84D93"/>
    <w:rsid w:val="00B85212"/>
    <w:rsid w:val="00B85CD0"/>
    <w:rsid w:val="00BA0B8B"/>
    <w:rsid w:val="00BA12BD"/>
    <w:rsid w:val="00BA182D"/>
    <w:rsid w:val="00BB296E"/>
    <w:rsid w:val="00BB5522"/>
    <w:rsid w:val="00BB782B"/>
    <w:rsid w:val="00BC5DD5"/>
    <w:rsid w:val="00BC7B7A"/>
    <w:rsid w:val="00BD047F"/>
    <w:rsid w:val="00BD38BB"/>
    <w:rsid w:val="00BD7077"/>
    <w:rsid w:val="00BE1EA1"/>
    <w:rsid w:val="00BE7748"/>
    <w:rsid w:val="00BF0432"/>
    <w:rsid w:val="00BF1285"/>
    <w:rsid w:val="00BF3221"/>
    <w:rsid w:val="00BF597F"/>
    <w:rsid w:val="00C130C3"/>
    <w:rsid w:val="00C207AF"/>
    <w:rsid w:val="00C27391"/>
    <w:rsid w:val="00C34BFA"/>
    <w:rsid w:val="00C35787"/>
    <w:rsid w:val="00C365D5"/>
    <w:rsid w:val="00C40776"/>
    <w:rsid w:val="00C41A11"/>
    <w:rsid w:val="00C53EF1"/>
    <w:rsid w:val="00C565C4"/>
    <w:rsid w:val="00C5733D"/>
    <w:rsid w:val="00C62CA0"/>
    <w:rsid w:val="00C63DB2"/>
    <w:rsid w:val="00C67010"/>
    <w:rsid w:val="00C827E3"/>
    <w:rsid w:val="00C82CCA"/>
    <w:rsid w:val="00C87F4B"/>
    <w:rsid w:val="00C915AD"/>
    <w:rsid w:val="00C9310D"/>
    <w:rsid w:val="00C94386"/>
    <w:rsid w:val="00CA0306"/>
    <w:rsid w:val="00CA4B96"/>
    <w:rsid w:val="00CA595D"/>
    <w:rsid w:val="00CA6742"/>
    <w:rsid w:val="00CA7295"/>
    <w:rsid w:val="00CB3BDF"/>
    <w:rsid w:val="00CB446A"/>
    <w:rsid w:val="00CC269D"/>
    <w:rsid w:val="00CD1022"/>
    <w:rsid w:val="00CD1F76"/>
    <w:rsid w:val="00CD4684"/>
    <w:rsid w:val="00CE0103"/>
    <w:rsid w:val="00CE7EB1"/>
    <w:rsid w:val="00CF0F66"/>
    <w:rsid w:val="00CF1AA9"/>
    <w:rsid w:val="00CF445A"/>
    <w:rsid w:val="00D0387D"/>
    <w:rsid w:val="00D063D2"/>
    <w:rsid w:val="00D06D0B"/>
    <w:rsid w:val="00D10C98"/>
    <w:rsid w:val="00D17BB5"/>
    <w:rsid w:val="00D21F51"/>
    <w:rsid w:val="00D2362B"/>
    <w:rsid w:val="00D307FE"/>
    <w:rsid w:val="00D32764"/>
    <w:rsid w:val="00D45FE9"/>
    <w:rsid w:val="00D47A25"/>
    <w:rsid w:val="00D54EDD"/>
    <w:rsid w:val="00D60DAE"/>
    <w:rsid w:val="00D70158"/>
    <w:rsid w:val="00D71F2D"/>
    <w:rsid w:val="00D73D7A"/>
    <w:rsid w:val="00D75B8A"/>
    <w:rsid w:val="00D81FA0"/>
    <w:rsid w:val="00D93C64"/>
    <w:rsid w:val="00D96E7A"/>
    <w:rsid w:val="00D977E3"/>
    <w:rsid w:val="00DA28F3"/>
    <w:rsid w:val="00DA483F"/>
    <w:rsid w:val="00DA5383"/>
    <w:rsid w:val="00DA784E"/>
    <w:rsid w:val="00DC36DD"/>
    <w:rsid w:val="00DC7F5D"/>
    <w:rsid w:val="00DD2A23"/>
    <w:rsid w:val="00DE1238"/>
    <w:rsid w:val="00DE1B5D"/>
    <w:rsid w:val="00DE1C18"/>
    <w:rsid w:val="00DF5550"/>
    <w:rsid w:val="00E0275F"/>
    <w:rsid w:val="00E1749D"/>
    <w:rsid w:val="00E20412"/>
    <w:rsid w:val="00E22441"/>
    <w:rsid w:val="00E23D63"/>
    <w:rsid w:val="00E36630"/>
    <w:rsid w:val="00E508B3"/>
    <w:rsid w:val="00E670F0"/>
    <w:rsid w:val="00E70CF9"/>
    <w:rsid w:val="00E834E5"/>
    <w:rsid w:val="00E83BA7"/>
    <w:rsid w:val="00E848B7"/>
    <w:rsid w:val="00E857C6"/>
    <w:rsid w:val="00E8732C"/>
    <w:rsid w:val="00E91A40"/>
    <w:rsid w:val="00E932B5"/>
    <w:rsid w:val="00EA1DAA"/>
    <w:rsid w:val="00EB6B7F"/>
    <w:rsid w:val="00EB7B6D"/>
    <w:rsid w:val="00ED1F5C"/>
    <w:rsid w:val="00ED6727"/>
    <w:rsid w:val="00EE19B3"/>
    <w:rsid w:val="00EE7127"/>
    <w:rsid w:val="00EE7DAF"/>
    <w:rsid w:val="00EF17EA"/>
    <w:rsid w:val="00EF30A1"/>
    <w:rsid w:val="00EF60F2"/>
    <w:rsid w:val="00F02E20"/>
    <w:rsid w:val="00F06A8F"/>
    <w:rsid w:val="00F0780C"/>
    <w:rsid w:val="00F137A7"/>
    <w:rsid w:val="00F22660"/>
    <w:rsid w:val="00F3783B"/>
    <w:rsid w:val="00F42E08"/>
    <w:rsid w:val="00F502B7"/>
    <w:rsid w:val="00F54A07"/>
    <w:rsid w:val="00F56656"/>
    <w:rsid w:val="00F63BD9"/>
    <w:rsid w:val="00F722C1"/>
    <w:rsid w:val="00F82A18"/>
    <w:rsid w:val="00F90E31"/>
    <w:rsid w:val="00F9462B"/>
    <w:rsid w:val="00F94B62"/>
    <w:rsid w:val="00F97658"/>
    <w:rsid w:val="00FA50DB"/>
    <w:rsid w:val="00FB175F"/>
    <w:rsid w:val="00FB1D67"/>
    <w:rsid w:val="00FB2520"/>
    <w:rsid w:val="00FC0D71"/>
    <w:rsid w:val="00FE5CE0"/>
    <w:rsid w:val="00FE617C"/>
    <w:rsid w:val="00FE70B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2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,CW_Lista"/>
    <w:basedOn w:val="Normalny"/>
    <w:link w:val="AkapitzlistZnak"/>
    <w:uiPriority w:val="99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,CW_Lista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  <w:lang w:val="x-none" w:eastAsia="x-none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treci1">
    <w:name w:val="Tekst treści1"/>
    <w:basedOn w:val="Normalny"/>
    <w:uiPriority w:val="99"/>
    <w:rsid w:val="00221595"/>
    <w:pPr>
      <w:widowControl w:val="0"/>
      <w:shd w:val="clear" w:color="auto" w:fill="FFFFFF"/>
      <w:spacing w:before="420" w:after="0" w:line="317" w:lineRule="exact"/>
      <w:ind w:hanging="420"/>
      <w:jc w:val="both"/>
    </w:pPr>
    <w:rPr>
      <w:rFonts w:ascii="Times New Roman" w:eastAsiaTheme="minorHAnsi" w:hAnsi="Times New Roma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A20D7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A20D7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Teksttreci2">
    <w:name w:val="Tekst treści2"/>
    <w:basedOn w:val="Teksttreci"/>
    <w:uiPriority w:val="99"/>
    <w:rsid w:val="002A20D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20D7"/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2A20D7"/>
    <w:rPr>
      <w:rFonts w:ascii="Times New Roman" w:hAnsi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2A20D7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F4F40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numbering" w:customStyle="1" w:styleId="WWNum34">
    <w:name w:val="WWNum34"/>
    <w:rsid w:val="004F4F40"/>
    <w:pPr>
      <w:numPr>
        <w:numId w:val="27"/>
      </w:numPr>
    </w:pPr>
  </w:style>
  <w:style w:type="character" w:styleId="Hipercze">
    <w:name w:val="Hyperlink"/>
    <w:basedOn w:val="Domylnaczcionkaakapitu"/>
    <w:uiPriority w:val="99"/>
    <w:semiHidden/>
    <w:unhideWhenUsed/>
    <w:rsid w:val="00075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,CW_Lista"/>
    <w:basedOn w:val="Normalny"/>
    <w:link w:val="AkapitzlistZnak"/>
    <w:uiPriority w:val="99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,CW_Lista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  <w:lang w:val="x-none" w:eastAsia="x-none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treci1">
    <w:name w:val="Tekst treści1"/>
    <w:basedOn w:val="Normalny"/>
    <w:uiPriority w:val="99"/>
    <w:rsid w:val="00221595"/>
    <w:pPr>
      <w:widowControl w:val="0"/>
      <w:shd w:val="clear" w:color="auto" w:fill="FFFFFF"/>
      <w:spacing w:before="420" w:after="0" w:line="317" w:lineRule="exact"/>
      <w:ind w:hanging="420"/>
      <w:jc w:val="both"/>
    </w:pPr>
    <w:rPr>
      <w:rFonts w:ascii="Times New Roman" w:eastAsiaTheme="minorHAnsi" w:hAnsi="Times New Roma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A20D7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A20D7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Teksttreci2">
    <w:name w:val="Tekst treści2"/>
    <w:basedOn w:val="Teksttreci"/>
    <w:uiPriority w:val="99"/>
    <w:rsid w:val="002A20D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20D7"/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2A20D7"/>
    <w:rPr>
      <w:rFonts w:ascii="Times New Roman" w:hAnsi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2A20D7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F4F40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numbering" w:customStyle="1" w:styleId="WWNum34">
    <w:name w:val="WWNum34"/>
    <w:rsid w:val="004F4F40"/>
    <w:pPr>
      <w:numPr>
        <w:numId w:val="27"/>
      </w:numPr>
    </w:pPr>
  </w:style>
  <w:style w:type="character" w:styleId="Hipercze">
    <w:name w:val="Hyperlink"/>
    <w:basedOn w:val="Domylnaczcionkaakapitu"/>
    <w:uiPriority w:val="99"/>
    <w:semiHidden/>
    <w:unhideWhenUsed/>
    <w:rsid w:val="0007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audytu-87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03B9-0100-4F6F-B49F-67DA62CE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Radek</cp:lastModifiedBy>
  <cp:revision>2</cp:revision>
  <cp:lastPrinted>2021-04-01T06:39:00Z</cp:lastPrinted>
  <dcterms:created xsi:type="dcterms:W3CDTF">2021-05-31T10:02:00Z</dcterms:created>
  <dcterms:modified xsi:type="dcterms:W3CDTF">2021-05-31T10:02:00Z</dcterms:modified>
</cp:coreProperties>
</file>