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bookmarkStart w:id="0" w:name="_GoBack"/>
      <w:bookmarkEnd w:id="0"/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4F6EA80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BA33FD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39CB76A7" w14:textId="77777777" w:rsidR="0054607A" w:rsidRDefault="0054607A" w:rsidP="0054607A">
      <w:pPr>
        <w:pStyle w:val="Akapitzlist"/>
        <w:spacing w:line="276" w:lineRule="auto"/>
        <w:ind w:left="426"/>
        <w:jc w:val="both"/>
      </w:pPr>
      <w:r>
        <w:rPr>
          <w:rFonts w:ascii="Arial" w:hAnsi="Arial" w:cs="Arial"/>
          <w:b/>
          <w:sz w:val="21"/>
          <w:szCs w:val="21"/>
        </w:rPr>
        <w:t>Wykonanie 4 szt. audytów energetycznych dla budynków Zakładu Gospodarki Komunalnej sp. z o.o. z/s w Świętej Katarzynie, gmina Siechnice</w:t>
      </w:r>
      <w:r>
        <w:t xml:space="preserve"> </w:t>
      </w:r>
    </w:p>
    <w:p w14:paraId="24A9B9FD" w14:textId="60F5BE99" w:rsidR="00D41FF5" w:rsidRDefault="00D41FF5" w:rsidP="00FD077C">
      <w:pPr>
        <w:pStyle w:val="NormalnyWeb"/>
        <w:shd w:val="clear" w:color="auto" w:fill="FFFFFF"/>
        <w:ind w:left="720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>
        <w:rPr>
          <w:rFonts w:ascii="TrebuchetMS" w:hAnsi="TrebuchetMS"/>
          <w:color w:val="1C164F"/>
          <w:sz w:val="22"/>
          <w:szCs w:val="22"/>
        </w:rPr>
        <w:t>na realizacje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przedmiotu zamówienia w zakresie określonym w </w:t>
      </w:r>
      <w:r w:rsidR="00D01D5F">
        <w:rPr>
          <w:rFonts w:ascii="TrebuchetMS" w:hAnsi="TrebuchetMS"/>
          <w:color w:val="1C164F"/>
          <w:sz w:val="22"/>
          <w:szCs w:val="22"/>
        </w:rPr>
        <w:t>Ogłoszeniu o zamówieniu</w:t>
      </w:r>
      <w:r>
        <w:rPr>
          <w:rFonts w:ascii="TrebuchetMS" w:hAnsi="TrebuchetMS"/>
          <w:color w:val="1C164F"/>
          <w:sz w:val="22"/>
          <w:szCs w:val="22"/>
        </w:rPr>
        <w:t>, na nastę</w:t>
      </w:r>
      <w:r>
        <w:rPr>
          <w:rFonts w:ascii="Arial" w:hAnsi="Arial" w:cs="Arial"/>
          <w:color w:val="1C164F"/>
          <w:sz w:val="22"/>
          <w:szCs w:val="22"/>
        </w:rPr>
        <w:t>p</w:t>
      </w:r>
      <w:r>
        <w:rPr>
          <w:rFonts w:ascii="TrebuchetMS" w:hAnsi="TrebuchetMS"/>
          <w:color w:val="1C164F"/>
          <w:sz w:val="22"/>
          <w:szCs w:val="22"/>
        </w:rPr>
        <w:t>ując</w:t>
      </w:r>
      <w:r>
        <w:rPr>
          <w:rFonts w:ascii="Arial" w:hAnsi="Arial" w:cs="Arial"/>
          <w:color w:val="1C164F"/>
          <w:sz w:val="22"/>
          <w:szCs w:val="22"/>
        </w:rPr>
        <w:t>y</w:t>
      </w:r>
      <w:r>
        <w:rPr>
          <w:rFonts w:ascii="TrebuchetMS" w:hAnsi="TrebuchetMS"/>
          <w:color w:val="1C164F"/>
          <w:sz w:val="22"/>
          <w:szCs w:val="22"/>
        </w:rPr>
        <w:t xml:space="preserve">ch warunkach: </w:t>
      </w:r>
    </w:p>
    <w:tbl>
      <w:tblPr>
        <w:tblW w:w="892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118"/>
        <w:gridCol w:w="2127"/>
      </w:tblGrid>
      <w:tr w:rsidR="004A68C0" w14:paraId="23BC4546" w14:textId="77777777" w:rsidTr="00715157">
        <w:trPr>
          <w:trHeight w:val="60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10F48" w14:textId="77777777" w:rsidR="004A68C0" w:rsidRPr="004A68C0" w:rsidRDefault="004A68C0" w:rsidP="00715157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  <w:r w:rsidRPr="004A68C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1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3F8F3" w14:textId="77777777" w:rsidR="004A68C0" w:rsidRPr="004A68C0" w:rsidRDefault="004A68C0" w:rsidP="00715157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  <w:r w:rsidRPr="004A68C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Audyt energetyczny dla obiektów użyteczności publicznej</w:t>
            </w:r>
          </w:p>
        </w:tc>
        <w:tc>
          <w:tcPr>
            <w:tcW w:w="2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25A2C" w14:textId="77777777" w:rsidR="004A68C0" w:rsidRPr="004A68C0" w:rsidRDefault="004A68C0" w:rsidP="00715157">
            <w:pPr>
              <w:pStyle w:val="Standard"/>
              <w:jc w:val="center"/>
              <w:rPr>
                <w:sz w:val="22"/>
                <w:szCs w:val="22"/>
              </w:rPr>
            </w:pPr>
            <w:r w:rsidRPr="004A68C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Cena brutto</w:t>
            </w:r>
          </w:p>
          <w:p w14:paraId="7C59FFEE" w14:textId="77777777" w:rsidR="004A68C0" w:rsidRPr="004A68C0" w:rsidRDefault="004A68C0" w:rsidP="00715157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  <w:r w:rsidRPr="004A68C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[zł]</w:t>
            </w:r>
          </w:p>
        </w:tc>
      </w:tr>
      <w:tr w:rsidR="004A68C0" w14:paraId="277D3370" w14:textId="77777777" w:rsidTr="00715157">
        <w:trPr>
          <w:trHeight w:val="515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A52FE" w14:textId="77777777" w:rsidR="004A68C0" w:rsidRPr="004A68C0" w:rsidRDefault="004A68C0" w:rsidP="00715157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  <w:r w:rsidRPr="004A68C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1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E9577" w14:textId="77777777" w:rsidR="004A68C0" w:rsidRPr="004A68C0" w:rsidRDefault="004A68C0" w:rsidP="00715157">
            <w:pPr>
              <w:pStyle w:val="Standard"/>
              <w:rPr>
                <w:sz w:val="22"/>
                <w:szCs w:val="22"/>
                <w:lang w:eastAsia="en-US"/>
              </w:rPr>
            </w:pPr>
            <w:r w:rsidRPr="004A68C0">
              <w:rPr>
                <w:color w:val="000000"/>
                <w:sz w:val="22"/>
                <w:szCs w:val="22"/>
              </w:rPr>
              <w:t>Oczyszczalnia ścieków SBR znajdująca się w Siechnicach przy ulicy Zachodniej</w:t>
            </w:r>
          </w:p>
        </w:tc>
        <w:tc>
          <w:tcPr>
            <w:tcW w:w="2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8E31B" w14:textId="77777777" w:rsidR="004A68C0" w:rsidRPr="004A68C0" w:rsidRDefault="004A68C0" w:rsidP="00715157">
            <w:pPr>
              <w:pStyle w:val="Standard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A68C0" w14:paraId="08250747" w14:textId="77777777" w:rsidTr="0071515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B251C" w14:textId="77777777" w:rsidR="004A68C0" w:rsidRPr="004A68C0" w:rsidRDefault="004A68C0" w:rsidP="00715157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  <w:r w:rsidRPr="004A68C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B5958" w14:textId="77777777" w:rsidR="004A68C0" w:rsidRPr="004A68C0" w:rsidRDefault="004A68C0" w:rsidP="00715157">
            <w:pPr>
              <w:pStyle w:val="Standard"/>
              <w:rPr>
                <w:sz w:val="22"/>
                <w:szCs w:val="22"/>
                <w:lang w:eastAsia="en-US"/>
              </w:rPr>
            </w:pPr>
            <w:r w:rsidRPr="004A68C0">
              <w:rPr>
                <w:color w:val="000000"/>
                <w:sz w:val="22"/>
                <w:szCs w:val="22"/>
              </w:rPr>
              <w:t>Stacja uzdatniania wody w Świętej Katarzynie przy ulicy Głównej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F6B53" w14:textId="77777777" w:rsidR="004A68C0" w:rsidRPr="004A68C0" w:rsidRDefault="004A68C0" w:rsidP="00715157">
            <w:pPr>
              <w:pStyle w:val="Standard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A68C0" w14:paraId="022E6405" w14:textId="77777777" w:rsidTr="0071515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4E425" w14:textId="77777777" w:rsidR="004A68C0" w:rsidRPr="004A68C0" w:rsidRDefault="004A68C0" w:rsidP="00715157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  <w:r w:rsidRPr="004A68C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11F81" w14:textId="77777777" w:rsidR="004A68C0" w:rsidRPr="004A68C0" w:rsidRDefault="004A68C0" w:rsidP="00715157">
            <w:pPr>
              <w:pStyle w:val="Standard"/>
              <w:rPr>
                <w:sz w:val="22"/>
                <w:szCs w:val="22"/>
                <w:lang w:eastAsia="en-US"/>
              </w:rPr>
            </w:pPr>
            <w:r w:rsidRPr="004A68C0">
              <w:rPr>
                <w:color w:val="000000"/>
                <w:sz w:val="22"/>
                <w:szCs w:val="22"/>
              </w:rPr>
              <w:t>Stacja uzdatniania wody w Suchym Dworze przy ulicy Kobierzyckiej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27D50" w14:textId="77777777" w:rsidR="004A68C0" w:rsidRPr="004A68C0" w:rsidRDefault="004A68C0" w:rsidP="00715157">
            <w:pPr>
              <w:pStyle w:val="Standard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A68C0" w14:paraId="1DC0B3A6" w14:textId="77777777" w:rsidTr="0071515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FD454" w14:textId="77777777" w:rsidR="004A68C0" w:rsidRPr="004A68C0" w:rsidRDefault="004A68C0" w:rsidP="00715157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  <w:r w:rsidRPr="004A68C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1836C" w14:textId="77777777" w:rsidR="004A68C0" w:rsidRPr="004A68C0" w:rsidRDefault="004A68C0" w:rsidP="00715157">
            <w:pPr>
              <w:pStyle w:val="Standard"/>
              <w:rPr>
                <w:sz w:val="22"/>
                <w:szCs w:val="22"/>
                <w:lang w:eastAsia="en-US"/>
              </w:rPr>
            </w:pPr>
            <w:r w:rsidRPr="004A68C0">
              <w:rPr>
                <w:color w:val="000000"/>
                <w:sz w:val="22"/>
                <w:szCs w:val="22"/>
              </w:rPr>
              <w:t>Budynek administracyjny ZGK w Świętej Katarzynie przy ulicy Żernickiej 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B75BE" w14:textId="77777777" w:rsidR="004A68C0" w:rsidRPr="004A68C0" w:rsidRDefault="004A68C0" w:rsidP="00715157">
            <w:pPr>
              <w:pStyle w:val="Standard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A83E190" w14:textId="77777777" w:rsidR="004A68C0" w:rsidRDefault="004A68C0" w:rsidP="004A68C0">
      <w:pPr>
        <w:pStyle w:val="NormalnyWeb"/>
        <w:shd w:val="clear" w:color="auto" w:fill="FFFFFF"/>
      </w:pPr>
    </w:p>
    <w:p w14:paraId="4A46EC72" w14:textId="280C76F9" w:rsidR="00D01D5F" w:rsidRPr="00D01D5F" w:rsidRDefault="00D01D5F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OŚWIADCZAMY,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 </w:t>
      </w:r>
      <w:r w:rsidRPr="00D01D5F">
        <w:rPr>
          <w:rFonts w:ascii="TrebuchetMS" w:hAnsi="TrebuchetMS"/>
          <w:color w:val="1C164F"/>
          <w:sz w:val="22"/>
          <w:szCs w:val="22"/>
        </w:rPr>
        <w:t>że wykonamy przedmiot zamówienia w terminie wskazanym w ogłoszeniu o zamówieniu.</w:t>
      </w:r>
    </w:p>
    <w:p w14:paraId="7A5DD455" w14:textId="76A59B62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503199C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01D5F">
        <w:rPr>
          <w:rFonts w:ascii="TrebuchetMS" w:hAnsi="TrebuchetMS"/>
          <w:color w:val="1C164F"/>
          <w:sz w:val="22"/>
          <w:szCs w:val="22"/>
        </w:rPr>
        <w:t xml:space="preserve">przez 30 dniu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ofert</w:t>
      </w:r>
      <w:r w:rsidR="00D01D5F">
        <w:rPr>
          <w:rFonts w:ascii="TrebuchetMS" w:hAnsi="TrebuchetMS"/>
          <w:color w:val="1C164F"/>
          <w:sz w:val="22"/>
          <w:szCs w:val="22"/>
        </w:rPr>
        <w:t>.</w:t>
      </w:r>
    </w:p>
    <w:p w14:paraId="079CCE32" w14:textId="6E19473F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wobec osób fizycznych, od których dane osobowe bezpośrednio lub pośrednio pozyskałem w celu ubiegania się̨ o udzielenie zamówienia publicznego w niniejszym 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owaniu.**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lastRenderedPageBreak/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3C1166"/>
    <w:sectPr w:rsidR="00FE008D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D363" w14:textId="77777777" w:rsidR="003C1166" w:rsidRDefault="003C1166" w:rsidP="00D41FF5">
      <w:r>
        <w:separator/>
      </w:r>
    </w:p>
  </w:endnote>
  <w:endnote w:type="continuationSeparator" w:id="0">
    <w:p w14:paraId="4D77C731" w14:textId="77777777" w:rsidR="003C1166" w:rsidRDefault="003C1166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A3345" w14:textId="77777777" w:rsidR="003C1166" w:rsidRDefault="003C1166" w:rsidP="00D41FF5">
      <w:r>
        <w:separator/>
      </w:r>
    </w:p>
  </w:footnote>
  <w:footnote w:type="continuationSeparator" w:id="0">
    <w:p w14:paraId="3A97BAE9" w14:textId="77777777" w:rsidR="003C1166" w:rsidRDefault="003C1166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77F159D2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606D05">
      <w:rPr>
        <w:sz w:val="18"/>
        <w:szCs w:val="18"/>
      </w:rPr>
      <w:t>16.587.000,00</w:t>
    </w:r>
    <w:r>
      <w:rPr>
        <w:sz w:val="18"/>
        <w:szCs w:val="18"/>
      </w:rPr>
      <w:t> zł</w:t>
    </w:r>
  </w:p>
  <w:p w14:paraId="6EFAB4BC" w14:textId="77777777" w:rsidR="00340C8A" w:rsidRPr="00726AD2" w:rsidRDefault="003C1166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23455C4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74D38CA"/>
    <w:multiLevelType w:val="hybridMultilevel"/>
    <w:tmpl w:val="C7824D02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6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5"/>
    <w:rsid w:val="00123EC4"/>
    <w:rsid w:val="00250D9D"/>
    <w:rsid w:val="00286F35"/>
    <w:rsid w:val="00340C8A"/>
    <w:rsid w:val="003A42AB"/>
    <w:rsid w:val="003C1166"/>
    <w:rsid w:val="003F437C"/>
    <w:rsid w:val="004944C7"/>
    <w:rsid w:val="004A68C0"/>
    <w:rsid w:val="00535F98"/>
    <w:rsid w:val="00544754"/>
    <w:rsid w:val="0054607A"/>
    <w:rsid w:val="00606D05"/>
    <w:rsid w:val="006323C2"/>
    <w:rsid w:val="006B206C"/>
    <w:rsid w:val="006F49DB"/>
    <w:rsid w:val="007056F2"/>
    <w:rsid w:val="0072608C"/>
    <w:rsid w:val="0078143D"/>
    <w:rsid w:val="00791E16"/>
    <w:rsid w:val="007E6A14"/>
    <w:rsid w:val="0081253D"/>
    <w:rsid w:val="00831EB1"/>
    <w:rsid w:val="00950D71"/>
    <w:rsid w:val="00A32177"/>
    <w:rsid w:val="00AF61AB"/>
    <w:rsid w:val="00BA33FD"/>
    <w:rsid w:val="00CB4D09"/>
    <w:rsid w:val="00CE4D7D"/>
    <w:rsid w:val="00CE7523"/>
    <w:rsid w:val="00CF7017"/>
    <w:rsid w:val="00D01D5F"/>
    <w:rsid w:val="00D41FF5"/>
    <w:rsid w:val="00DF554F"/>
    <w:rsid w:val="00E65963"/>
    <w:rsid w:val="00EF2725"/>
    <w:rsid w:val="00F53965"/>
    <w:rsid w:val="00F83022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aliases w:val="Numerowanie,List Paragraph,Akapit z listą BS,CW_Lista,Tabela,Wypunktowanie"/>
    <w:basedOn w:val="Normalny"/>
    <w:uiPriority w:val="99"/>
    <w:qFormat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aliases w:val="Numerowanie,List Paragraph,Akapit z listą BS,CW_Lista,Tabela,Wypunktowanie"/>
    <w:basedOn w:val="Normalny"/>
    <w:uiPriority w:val="99"/>
    <w:qFormat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33217-12E9-4798-9476-9B9597DF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2</cp:revision>
  <cp:lastPrinted>2021-03-22T12:01:00Z</cp:lastPrinted>
  <dcterms:created xsi:type="dcterms:W3CDTF">2021-05-31T10:01:00Z</dcterms:created>
  <dcterms:modified xsi:type="dcterms:W3CDTF">2021-05-31T10:01:00Z</dcterms:modified>
</cp:coreProperties>
</file>